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C0FE9" w14:textId="17A98930" w:rsidR="000441DF" w:rsidRDefault="009F1A87" w:rsidP="00D92534">
      <w:pPr>
        <w:pStyle w:val="Title"/>
        <w:spacing w:line="380" w:lineRule="exact"/>
        <w:jc w:val="left"/>
        <w:rPr>
          <w:rFonts w:asciiTheme="minorHAnsi" w:hAnsiTheme="minorHAnsi" w:cstheme="minorHAnsi"/>
          <w:sz w:val="40"/>
        </w:rPr>
      </w:pPr>
      <w:r>
        <w:rPr>
          <w:rFonts w:asciiTheme="minorHAnsi" w:hAnsiTheme="minorHAnsi" w:cstheme="minorHAnsi"/>
          <w:noProof/>
          <w:sz w:val="40"/>
        </w:rPr>
        <mc:AlternateContent>
          <mc:Choice Requires="wps">
            <w:drawing>
              <wp:anchor distT="0" distB="0" distL="114300" distR="114300" simplePos="0" relativeHeight="251652096" behindDoc="0" locked="0" layoutInCell="1" allowOverlap="1" wp14:anchorId="090C2766" wp14:editId="55FB3DA5">
                <wp:simplePos x="0" y="0"/>
                <wp:positionH relativeFrom="column">
                  <wp:posOffset>-7620</wp:posOffset>
                </wp:positionH>
                <wp:positionV relativeFrom="paragraph">
                  <wp:posOffset>822960</wp:posOffset>
                </wp:positionV>
                <wp:extent cx="6917055" cy="167640"/>
                <wp:effectExtent l="0" t="0" r="17145" b="22860"/>
                <wp:wrapNone/>
                <wp:docPr id="5" name="Rectangle 5"/>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907CF2" id="Rectangle 5" o:spid="_x0000_s1026" style="position:absolute;margin-left:-.6pt;margin-top:64.8pt;width:544.65pt;height:13.2pt;z-index:2516520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kqlwIAAK4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" fillcolor="#59658e" strokecolor="#59658e" strokeweight="2pt"/>
            </w:pict>
          </mc:Fallback>
        </mc:AlternateContent>
      </w:r>
      <w:r w:rsidRPr="004B0CC5">
        <w:rPr>
          <w:rFonts w:asciiTheme="minorHAnsi" w:hAnsiTheme="minorHAnsi" w:cstheme="minorHAnsi"/>
          <w:noProof/>
          <w:sz w:val="40"/>
        </w:rPr>
        <mc:AlternateContent>
          <mc:Choice Requires="wps">
            <w:drawing>
              <wp:anchor distT="45720" distB="45720" distL="114300" distR="114300" simplePos="0" relativeHeight="251661312" behindDoc="0" locked="0" layoutInCell="1" allowOverlap="1" wp14:anchorId="72295288" wp14:editId="5E00AA70">
                <wp:simplePos x="0" y="0"/>
                <wp:positionH relativeFrom="column">
                  <wp:posOffset>-85725</wp:posOffset>
                </wp:positionH>
                <wp:positionV relativeFrom="paragraph">
                  <wp:posOffset>0</wp:posOffset>
                </wp:positionV>
                <wp:extent cx="69951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4C9784E5"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F27043">
                              <w:rPr>
                                <w:rFonts w:ascii="Futura PT Bold" w:hAnsi="Futura PT Bold"/>
                                <w:color w:val="6AC395"/>
                                <w:sz w:val="40"/>
                                <w:szCs w:val="40"/>
                              </w:rPr>
                              <w:t>I</w:t>
                            </w:r>
                            <w:r w:rsidRPr="004B0CC5">
                              <w:rPr>
                                <w:rFonts w:ascii="Futura PT Bold" w:hAnsi="Futura PT Bold"/>
                                <w:color w:val="6AC395"/>
                                <w:sz w:val="40"/>
                                <w:szCs w:val="40"/>
                              </w:rPr>
                              <w:t>LD SEXUAL ABUSE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295288" id="_x0000_t202" coordsize="21600,21600" o:spt="202" path="m,l,21600r21600,l21600,xe">
                <v:stroke joinstyle="miter"/>
                <v:path gradientshapeok="t" o:connecttype="rect"/>
              </v:shapetype>
              <v:shape id="Text Box 2" o:spid="_x0000_s1026" type="#_x0000_t202" style="position:absolute;margin-left:-6.75pt;margin-top:0;width:550.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" filled="f" stroked="f">
                <v:textbox style="mso-fit-shape-to-text:t">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4C9784E5"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F27043">
                        <w:rPr>
                          <w:rFonts w:ascii="Futura PT Bold" w:hAnsi="Futura PT Bold"/>
                          <w:color w:val="6AC395"/>
                          <w:sz w:val="40"/>
                          <w:szCs w:val="40"/>
                        </w:rPr>
                        <w:t>I</w:t>
                      </w:r>
                      <w:r w:rsidRPr="004B0CC5">
                        <w:rPr>
                          <w:rFonts w:ascii="Futura PT Bold" w:hAnsi="Futura PT Bold"/>
                          <w:color w:val="6AC395"/>
                          <w:sz w:val="40"/>
                          <w:szCs w:val="40"/>
                        </w:rPr>
                        <w:t>LD SEXUAL ABUSE</w:t>
                      </w:r>
                    </w:p>
                  </w:txbxContent>
                </v:textbox>
                <w10:wrap type="square"/>
              </v:shape>
            </w:pict>
          </mc:Fallback>
        </mc:AlternateContent>
      </w:r>
      <w:r w:rsidR="0035333E">
        <w:rPr>
          <w:rFonts w:asciiTheme="minorHAnsi" w:hAnsiTheme="minorHAnsi" w:cstheme="minorHAnsi"/>
          <w:noProof/>
          <w:sz w:val="40"/>
        </w:rPr>
        <w:softHyphen/>
      </w:r>
    </w:p>
    <w:p w14:paraId="116C0FEA" w14:textId="2C4E20ED" w:rsidR="00C91ED1" w:rsidRPr="00F62710" w:rsidRDefault="005A5628" w:rsidP="00146793">
      <w:pPr>
        <w:pStyle w:val="Title"/>
        <w:spacing w:line="380" w:lineRule="exact"/>
        <w:jc w:val="left"/>
        <w:rPr>
          <w:rFonts w:asciiTheme="minorHAnsi" w:hAnsiTheme="minorHAnsi" w:cstheme="minorHAnsi"/>
          <w:sz w:val="40"/>
        </w:rPr>
        <w:sectPr w:rsidR="00C91ED1" w:rsidRPr="00F62710" w:rsidSect="00B97E9E">
          <w:headerReference w:type="default" r:id="rId10"/>
          <w:footerReference w:type="default" r:id="rId11"/>
          <w:pgSz w:w="12240" w:h="15840"/>
          <w:pgMar w:top="720" w:right="720" w:bottom="720" w:left="720" w:header="432" w:footer="432" w:gutter="0"/>
          <w:cols w:space="720"/>
          <w:docGrid w:linePitch="360"/>
        </w:sectPr>
      </w:pPr>
      <w:r w:rsidRPr="00C91ED1">
        <w:rPr>
          <w:rFonts w:asciiTheme="minorHAnsi" w:hAnsiTheme="minorHAnsi" w:cstheme="minorHAnsi"/>
          <w:noProof/>
          <w:sz w:val="18"/>
          <w:szCs w:val="20"/>
        </w:rPr>
        <mc:AlternateContent>
          <mc:Choice Requires="wps">
            <w:drawing>
              <wp:anchor distT="0" distB="0" distL="114300" distR="114300" simplePos="0" relativeHeight="251657216" behindDoc="0" locked="0" layoutInCell="1" allowOverlap="1" wp14:anchorId="116C0FF7" wp14:editId="7BD521CC">
                <wp:simplePos x="0" y="0"/>
                <wp:positionH relativeFrom="column">
                  <wp:posOffset>-123509</wp:posOffset>
                </wp:positionH>
                <wp:positionV relativeFrom="paragraph">
                  <wp:posOffset>570546</wp:posOffset>
                </wp:positionV>
                <wp:extent cx="4606925" cy="79089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925" cy="7908910"/>
                        </a:xfrm>
                        <a:prstGeom prst="rect">
                          <a:avLst/>
                        </a:prstGeom>
                        <a:noFill/>
                        <a:ln w="9525">
                          <a:noFill/>
                          <a:miter lim="800000"/>
                          <a:headEnd/>
                          <a:tailEnd/>
                        </a:ln>
                      </wps:spPr>
                      <wps:txb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116C1015" w14:textId="001747DF" w:rsidR="00C91ED1" w:rsidRPr="000C0A5A" w:rsidRDefault="00C91ED1" w:rsidP="000C0A5A">
                            <w:pPr>
                              <w:pStyle w:val="Heading1"/>
                              <w:tabs>
                                <w:tab w:val="left" w:pos="6840"/>
                              </w:tabs>
                              <w:rPr>
                                <w:rFonts w:ascii="Lato Light" w:hAnsi="Lato Light" w:cstheme="minorHAnsi"/>
                                <w:b w:val="0"/>
                                <w:bCs w:val="0"/>
                                <w:sz w:val="20"/>
                                <w:szCs w:val="20"/>
                                <w:u w:val="none"/>
                              </w:rPr>
                            </w:pPr>
                            <w:r w:rsidRPr="007E6812">
                              <w:rPr>
                                <w:rFonts w:ascii="Lato Light" w:hAnsi="Lato Light" w:cstheme="minorHAnsi"/>
                                <w:b w:val="0"/>
                                <w:bCs w:val="0"/>
                                <w:sz w:val="20"/>
                                <w:szCs w:val="20"/>
                                <w:u w:val="none"/>
                              </w:rPr>
                              <w:t xml:space="preserve">Contact the </w:t>
                            </w:r>
                            <w:r w:rsidR="000E54E0">
                              <w:rPr>
                                <w:rFonts w:ascii="Lato Light" w:hAnsi="Lato Light" w:cstheme="minorHAnsi"/>
                                <w:b w:val="0"/>
                                <w:bCs w:val="0"/>
                                <w:sz w:val="20"/>
                                <w:szCs w:val="20"/>
                                <w:u w:val="none"/>
                              </w:rPr>
                              <w:t>South Carolina</w:t>
                            </w:r>
                            <w:r w:rsidRPr="007E6812">
                              <w:rPr>
                                <w:rFonts w:ascii="Lato Light" w:hAnsi="Lato Light" w:cstheme="minorHAnsi"/>
                                <w:b w:val="0"/>
                                <w:bCs w:val="0"/>
                                <w:sz w:val="20"/>
                                <w:szCs w:val="20"/>
                                <w:u w:val="none"/>
                              </w:rPr>
                              <w:t xml:space="preserve"> Dept. of Children Protective </w:t>
                            </w:r>
                            <w:r w:rsidRPr="005A5628">
                              <w:rPr>
                                <w:rFonts w:ascii="Lato Light" w:hAnsi="Lato Light" w:cstheme="minorHAnsi"/>
                                <w:b w:val="0"/>
                                <w:bCs w:val="0"/>
                                <w:sz w:val="20"/>
                                <w:szCs w:val="20"/>
                                <w:u w:val="none"/>
                              </w:rPr>
                              <w:t>Services at</w:t>
                            </w:r>
                            <w:r w:rsidR="00850436" w:rsidRPr="005A5628">
                              <w:rPr>
                                <w:rFonts w:ascii="Lato Light" w:hAnsi="Lato Light" w:cstheme="minorHAnsi"/>
                                <w:b w:val="0"/>
                                <w:bCs w:val="0"/>
                                <w:sz w:val="20"/>
                                <w:szCs w:val="20"/>
                                <w:u w:val="none"/>
                              </w:rPr>
                              <w:t xml:space="preserve"> </w:t>
                            </w:r>
                            <w:r w:rsidR="00202AD8" w:rsidRPr="00202AD8">
                              <w:rPr>
                                <w:rFonts w:ascii="Lato Light" w:hAnsi="Lato Light" w:cstheme="minorHAnsi"/>
                                <w:bCs w:val="0"/>
                                <w:sz w:val="20"/>
                                <w:szCs w:val="20"/>
                              </w:rPr>
                              <w:t>843-953-9400</w:t>
                            </w:r>
                            <w:r w:rsidR="00202AD8" w:rsidRPr="00202AD8">
                              <w:rPr>
                                <w:rFonts w:ascii="Lato Light" w:hAnsi="Lato Light" w:cstheme="minorHAnsi"/>
                                <w:b w:val="0"/>
                                <w:bCs w:val="0"/>
                                <w:sz w:val="20"/>
                                <w:szCs w:val="20"/>
                                <w:u w:val="none"/>
                              </w:rPr>
                              <w:t xml:space="preserve"> </w:t>
                            </w:r>
                            <w:r w:rsidRPr="005A5628">
                              <w:rPr>
                                <w:rFonts w:ascii="Lato Light" w:hAnsi="Lato Light" w:cstheme="minorHAnsi"/>
                                <w:b w:val="0"/>
                                <w:bCs w:val="0"/>
                                <w:sz w:val="20"/>
                                <w:szCs w:val="20"/>
                                <w:u w:val="none"/>
                              </w:rPr>
                              <w:t>or</w:t>
                            </w:r>
                            <w:r w:rsidRPr="007E6812">
                              <w:rPr>
                                <w:rFonts w:ascii="Lato Light" w:hAnsi="Lato Light" w:cstheme="minorHAnsi"/>
                                <w:b w:val="0"/>
                                <w:bCs w:val="0"/>
                                <w:sz w:val="20"/>
                                <w:szCs w:val="20"/>
                                <w:u w:val="none"/>
                              </w:rPr>
                              <w:t xml:space="preserve"> any Law Enforcement Agency at </w:t>
                            </w:r>
                            <w:r w:rsidRPr="007E6812">
                              <w:rPr>
                                <w:rFonts w:ascii="Lato Light" w:hAnsi="Lato Light" w:cstheme="minorHAnsi"/>
                                <w:b w:val="0"/>
                                <w:bCs w:val="0"/>
                                <w:sz w:val="20"/>
                                <w:szCs w:val="20"/>
                              </w:rPr>
                              <w:t>911</w:t>
                            </w:r>
                            <w:r w:rsidRPr="007E6812">
                              <w:rPr>
                                <w:rFonts w:ascii="Lato Light" w:hAnsi="Lato Light" w:cstheme="minorHAnsi"/>
                                <w:b w:val="0"/>
                                <w:bCs w:val="0"/>
                                <w:sz w:val="20"/>
                                <w:szCs w:val="20"/>
                                <w:u w:val="none"/>
                              </w:rPr>
                              <w:t xml:space="preserve">. You are not </w:t>
                            </w:r>
                            <w:r w:rsidRPr="005A5628">
                              <w:rPr>
                                <w:rFonts w:ascii="Lato Light" w:hAnsi="Lato Light" w:cstheme="minorHAnsi"/>
                                <w:b w:val="0"/>
                                <w:bCs w:val="0"/>
                                <w:sz w:val="20"/>
                                <w:szCs w:val="20"/>
                                <w:u w:val="none"/>
                              </w:rPr>
                              <w:t xml:space="preserve">required </w:t>
                            </w:r>
                            <w:r w:rsidRPr="007E6812">
                              <w:rPr>
                                <w:rFonts w:ascii="Lato Light" w:hAnsi="Lato Light" w:cstheme="minorHAnsi"/>
                                <w:b w:val="0"/>
                                <w:bCs w:val="0"/>
                                <w:sz w:val="20"/>
                                <w:szCs w:val="20"/>
                                <w:u w:val="none"/>
                              </w:rPr>
                              <w:t>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r w:rsidRPr="007E6812">
                              <w:rPr>
                                <w:rFonts w:ascii="Lato Light" w:hAnsi="Lato Light" w:cstheme="minorHAnsi"/>
                                <w:sz w:val="20"/>
                                <w:szCs w:val="20"/>
                              </w:rPr>
                              <w:br/>
                            </w:r>
                          </w:p>
                          <w:p w14:paraId="116C1016" w14:textId="2584A68A" w:rsidR="00C91ED1"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73DD77B1" w14:textId="77777777" w:rsidR="007D481F" w:rsidRPr="007D481F" w:rsidRDefault="007D481F" w:rsidP="007D481F">
                            <w:pPr>
                              <w:ind w:left="4320" w:hanging="4320"/>
                              <w:rPr>
                                <w:rFonts w:ascii="Lato Light" w:hAnsi="Lato Light" w:cstheme="minorHAnsi"/>
                                <w:sz w:val="18"/>
                                <w:szCs w:val="20"/>
                              </w:rPr>
                            </w:pPr>
                            <w:r w:rsidRPr="007D481F">
                              <w:rPr>
                                <w:rFonts w:ascii="Lato Light" w:hAnsi="Lato Light" w:cstheme="minorHAnsi"/>
                                <w:sz w:val="18"/>
                                <w:szCs w:val="20"/>
                              </w:rPr>
                              <w:t>Trident United Way Crisis Helpline (24 hour)</w:t>
                            </w:r>
                            <w:r w:rsidRPr="007D481F">
                              <w:rPr>
                                <w:rFonts w:ascii="Lato Light" w:hAnsi="Lato Light" w:cstheme="minorHAnsi"/>
                                <w:sz w:val="18"/>
                                <w:szCs w:val="20"/>
                              </w:rPr>
                              <w:tab/>
                              <w:t xml:space="preserve">888-421-1266 </w:t>
                            </w:r>
                            <w:r w:rsidRPr="007D481F">
                              <w:rPr>
                                <w:rFonts w:ascii="Lato Light" w:hAnsi="Lato Light" w:cstheme="minorHAnsi"/>
                                <w:sz w:val="18"/>
                                <w:szCs w:val="20"/>
                              </w:rPr>
                              <w:br/>
                              <w:t xml:space="preserve">211(after hours) </w:t>
                            </w:r>
                          </w:p>
                          <w:p w14:paraId="1245AF73" w14:textId="77777777" w:rsidR="007D481F" w:rsidRPr="007D481F" w:rsidRDefault="007D481F" w:rsidP="007D481F">
                            <w:pPr>
                              <w:rPr>
                                <w:rFonts w:ascii="Lato Light" w:hAnsi="Lato Light" w:cstheme="minorHAnsi"/>
                                <w:sz w:val="18"/>
                                <w:szCs w:val="18"/>
                              </w:rPr>
                            </w:pPr>
                          </w:p>
                          <w:p w14:paraId="166882DB" w14:textId="77777777" w:rsidR="007D481F" w:rsidRPr="007D481F" w:rsidRDefault="007D481F" w:rsidP="007D481F">
                            <w:pPr>
                              <w:rPr>
                                <w:rFonts w:ascii="Lato Light" w:hAnsi="Lato Light" w:cstheme="minorHAnsi"/>
                                <w:sz w:val="18"/>
                                <w:szCs w:val="18"/>
                              </w:rPr>
                            </w:pPr>
                            <w:r w:rsidRPr="007D481F">
                              <w:rPr>
                                <w:rFonts w:ascii="Lato Light" w:hAnsi="Lato Light" w:cstheme="minorHAnsi"/>
                                <w:sz w:val="18"/>
                                <w:szCs w:val="18"/>
                              </w:rPr>
                              <w:t xml:space="preserve">People </w:t>
                            </w:r>
                            <w:proofErr w:type="gramStart"/>
                            <w:r w:rsidRPr="007D481F">
                              <w:rPr>
                                <w:rFonts w:ascii="Lato Light" w:hAnsi="Lato Light" w:cstheme="minorHAnsi"/>
                                <w:sz w:val="18"/>
                                <w:szCs w:val="18"/>
                              </w:rPr>
                              <w:t>Against</w:t>
                            </w:r>
                            <w:proofErr w:type="gramEnd"/>
                            <w:r w:rsidRPr="007D481F">
                              <w:rPr>
                                <w:rFonts w:ascii="Lato Light" w:hAnsi="Lato Light" w:cstheme="minorHAnsi"/>
                                <w:sz w:val="18"/>
                                <w:szCs w:val="18"/>
                              </w:rPr>
                              <w:t xml:space="preserve"> Rape:</w:t>
                            </w:r>
                            <w:r w:rsidRPr="007D481F">
                              <w:rPr>
                                <w:rFonts w:ascii="Lato Light" w:hAnsi="Lato Light" w:cstheme="minorHAnsi"/>
                                <w:sz w:val="18"/>
                                <w:szCs w:val="18"/>
                              </w:rPr>
                              <w:tab/>
                            </w:r>
                            <w:r w:rsidRPr="007D481F">
                              <w:rPr>
                                <w:rFonts w:ascii="Lato Light" w:hAnsi="Lato Light" w:cstheme="minorHAnsi"/>
                                <w:sz w:val="18"/>
                                <w:szCs w:val="18"/>
                              </w:rPr>
                              <w:tab/>
                            </w:r>
                            <w:r w:rsidRPr="007D481F">
                              <w:rPr>
                                <w:rFonts w:ascii="Lato Light" w:hAnsi="Lato Light" w:cstheme="minorHAnsi"/>
                                <w:sz w:val="18"/>
                                <w:szCs w:val="18"/>
                              </w:rPr>
                              <w:tab/>
                            </w:r>
                            <w:r w:rsidRPr="007D481F">
                              <w:rPr>
                                <w:rFonts w:ascii="Lato Light" w:hAnsi="Lato Light" w:cstheme="minorHAnsi"/>
                                <w:sz w:val="18"/>
                                <w:szCs w:val="18"/>
                              </w:rPr>
                              <w:tab/>
                              <w:t>1-800-241-7273</w:t>
                            </w:r>
                          </w:p>
                          <w:p w14:paraId="4270C840" w14:textId="77777777" w:rsidR="007D481F" w:rsidRPr="007D481F" w:rsidRDefault="007D481F" w:rsidP="007D481F">
                            <w:pPr>
                              <w:ind w:left="4320" w:hanging="4320"/>
                              <w:rPr>
                                <w:rFonts w:ascii="Lato Light" w:hAnsi="Lato Light" w:cstheme="minorHAnsi"/>
                                <w:sz w:val="18"/>
                                <w:szCs w:val="20"/>
                              </w:rPr>
                            </w:pPr>
                            <w:r w:rsidRPr="007D481F">
                              <w:rPr>
                                <w:rFonts w:ascii="Lato Light" w:hAnsi="Lato Light" w:cstheme="minorHAnsi"/>
                                <w:sz w:val="18"/>
                                <w:szCs w:val="18"/>
                              </w:rPr>
                              <w:t>Domestic Violence and Rape Helpline (24 hour)</w:t>
                            </w:r>
                            <w:r w:rsidRPr="007D481F">
                              <w:rPr>
                                <w:rFonts w:ascii="Lato Light" w:hAnsi="Lato Light" w:cstheme="minorHAnsi"/>
                                <w:sz w:val="18"/>
                                <w:szCs w:val="18"/>
                              </w:rPr>
                              <w:tab/>
                              <w:t xml:space="preserve"> </w:t>
                            </w:r>
                            <w:r w:rsidRPr="007D481F">
                              <w:rPr>
                                <w:rFonts w:ascii="Lato Light" w:hAnsi="Lato Light" w:cstheme="minorHAnsi"/>
                                <w:sz w:val="18"/>
                                <w:szCs w:val="20"/>
                              </w:rPr>
                              <w:br/>
                            </w:r>
                          </w:p>
                          <w:p w14:paraId="7BBF1E08" w14:textId="77777777" w:rsidR="007D481F" w:rsidRPr="007D481F" w:rsidRDefault="007D481F" w:rsidP="007D481F">
                            <w:pPr>
                              <w:ind w:left="4320" w:hanging="4320"/>
                              <w:rPr>
                                <w:rFonts w:ascii="Lato Light" w:hAnsi="Lato Light" w:cstheme="minorHAnsi"/>
                                <w:sz w:val="18"/>
                                <w:szCs w:val="20"/>
                              </w:rPr>
                            </w:pPr>
                            <w:r w:rsidRPr="007D481F">
                              <w:rPr>
                                <w:rFonts w:ascii="Lato Light" w:hAnsi="Lato Light" w:cstheme="minorHAnsi"/>
                                <w:sz w:val="18"/>
                                <w:szCs w:val="20"/>
                              </w:rPr>
                              <w:t>Darkness to Light Helpline</w:t>
                            </w:r>
                            <w:r w:rsidRPr="007D481F">
                              <w:rPr>
                                <w:rFonts w:ascii="Lato Light" w:hAnsi="Lato Light" w:cstheme="minorHAnsi"/>
                                <w:sz w:val="18"/>
                                <w:szCs w:val="20"/>
                              </w:rPr>
                              <w:tab/>
                              <w:t>1-866- FOR-</w:t>
                            </w:r>
                            <w:proofErr w:type="gramStart"/>
                            <w:r w:rsidRPr="007D481F">
                              <w:rPr>
                                <w:rFonts w:ascii="Lato Light" w:hAnsi="Lato Light" w:cstheme="minorHAnsi"/>
                                <w:sz w:val="18"/>
                                <w:szCs w:val="20"/>
                              </w:rPr>
                              <w:t>LIGHT</w:t>
                            </w:r>
                            <w:proofErr w:type="gramEnd"/>
                            <w:r w:rsidRPr="007D481F">
                              <w:rPr>
                                <w:rFonts w:ascii="Lato Light" w:hAnsi="Lato Light" w:cstheme="minorHAnsi"/>
                                <w:sz w:val="18"/>
                                <w:szCs w:val="20"/>
                              </w:rPr>
                              <w:br/>
                              <w:t>(1-866-367-5444)</w:t>
                            </w:r>
                            <w:r w:rsidRPr="007D481F">
                              <w:rPr>
                                <w:rFonts w:ascii="Lato Light" w:hAnsi="Lato Light" w:cstheme="minorHAnsi"/>
                                <w:sz w:val="18"/>
                                <w:szCs w:val="20"/>
                              </w:rPr>
                              <w:br/>
                            </w:r>
                          </w:p>
                          <w:p w14:paraId="6CF5BC32" w14:textId="283A6F48" w:rsidR="000E54E0" w:rsidRDefault="007D481F" w:rsidP="007D481F">
                            <w:pPr>
                              <w:ind w:left="4320" w:hanging="4320"/>
                              <w:rPr>
                                <w:rFonts w:ascii="Lato Light" w:hAnsi="Lato Light" w:cstheme="minorHAnsi"/>
                                <w:sz w:val="18"/>
                                <w:szCs w:val="20"/>
                              </w:rPr>
                            </w:pPr>
                            <w:proofErr w:type="spellStart"/>
                            <w:r w:rsidRPr="007D481F">
                              <w:rPr>
                                <w:rFonts w:ascii="Lato Light" w:hAnsi="Lato Light" w:cstheme="minorHAnsi"/>
                                <w:sz w:val="18"/>
                                <w:szCs w:val="20"/>
                              </w:rPr>
                              <w:t>Childhelp</w:t>
                            </w:r>
                            <w:proofErr w:type="spellEnd"/>
                            <w:r w:rsidRPr="007D481F">
                              <w:rPr>
                                <w:rFonts w:ascii="Lato Light" w:hAnsi="Lato Light" w:cstheme="minorHAnsi"/>
                                <w:sz w:val="18"/>
                                <w:szCs w:val="20"/>
                              </w:rPr>
                              <w:t>: USA National Child Abuse Hotline</w:t>
                            </w:r>
                            <w:r w:rsidRPr="007D481F">
                              <w:rPr>
                                <w:rFonts w:ascii="Lato Light" w:hAnsi="Lato Light" w:cstheme="minorHAnsi"/>
                                <w:sz w:val="18"/>
                                <w:szCs w:val="20"/>
                              </w:rPr>
                              <w:tab/>
                              <w:t>1-800-4-A-</w:t>
                            </w:r>
                            <w:proofErr w:type="gramStart"/>
                            <w:r w:rsidRPr="007D481F">
                              <w:rPr>
                                <w:rFonts w:ascii="Lato Light" w:hAnsi="Lato Light" w:cstheme="minorHAnsi"/>
                                <w:sz w:val="18"/>
                                <w:szCs w:val="20"/>
                              </w:rPr>
                              <w:t>CHILD</w:t>
                            </w:r>
                            <w:proofErr w:type="gramEnd"/>
                            <w:r w:rsidRPr="007D481F">
                              <w:rPr>
                                <w:rFonts w:ascii="Lato Light" w:hAnsi="Lato Light" w:cstheme="minorHAnsi"/>
                                <w:sz w:val="18"/>
                                <w:szCs w:val="20"/>
                              </w:rPr>
                              <w:br/>
                              <w:t xml:space="preserve">(1-800-422-4453) </w:t>
                            </w:r>
                          </w:p>
                          <w:p w14:paraId="64CBE190" w14:textId="77777777" w:rsidR="00964D45" w:rsidRPr="007D481F" w:rsidRDefault="00964D45" w:rsidP="007D481F">
                            <w:pPr>
                              <w:ind w:left="4320" w:hanging="4320"/>
                              <w:rPr>
                                <w:rFonts w:ascii="Lato Light" w:hAnsi="Lato Light" w:cstheme="minorHAnsi"/>
                                <w:sz w:val="18"/>
                                <w:szCs w:val="20"/>
                              </w:rPr>
                            </w:pPr>
                          </w:p>
                          <w:p w14:paraId="2C5AA5A0" w14:textId="039D5C4D" w:rsidR="005A5628" w:rsidRPr="000C0A5A" w:rsidRDefault="00C91ED1" w:rsidP="000C0A5A">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436129B6" w14:textId="77777777" w:rsidR="00964D45" w:rsidRPr="00B36C27" w:rsidRDefault="00964D45" w:rsidP="00964D45">
                            <w:pPr>
                              <w:pStyle w:val="Heading2"/>
                              <w:jc w:val="left"/>
                              <w:rPr>
                                <w:rFonts w:asciiTheme="minorHAnsi" w:hAnsiTheme="minorHAnsi" w:cstheme="minorHAnsi"/>
                                <w:sz w:val="18"/>
                                <w:szCs w:val="20"/>
                                <w:u w:val="none"/>
                              </w:rPr>
                            </w:pPr>
                            <w:r w:rsidRPr="00B36C27">
                              <w:rPr>
                                <w:rFonts w:asciiTheme="minorHAnsi" w:hAnsiTheme="minorHAnsi" w:cstheme="minorHAnsi"/>
                                <w:sz w:val="18"/>
                                <w:szCs w:val="20"/>
                                <w:u w:val="none"/>
                              </w:rPr>
                              <w:t>Legal Help</w:t>
                            </w:r>
                          </w:p>
                          <w:p w14:paraId="018A0329" w14:textId="77777777" w:rsidR="00964D45" w:rsidRPr="00044C4D" w:rsidRDefault="00964D45" w:rsidP="00964D45">
                            <w:pPr>
                              <w:rPr>
                                <w:rFonts w:asciiTheme="minorHAnsi" w:hAnsiTheme="minorHAnsi" w:cstheme="minorHAnsi"/>
                                <w:sz w:val="18"/>
                                <w:szCs w:val="18"/>
                                <w:lang w:val="en"/>
                              </w:rPr>
                            </w:pPr>
                            <w:r w:rsidRPr="00044C4D">
                              <w:rPr>
                                <w:rFonts w:asciiTheme="minorHAnsi" w:hAnsiTheme="minorHAnsi" w:cstheme="minorHAnsi"/>
                                <w:sz w:val="18"/>
                                <w:szCs w:val="18"/>
                              </w:rPr>
                              <w:t xml:space="preserve">Our State </w:t>
                            </w:r>
                            <w:proofErr w:type="gramStart"/>
                            <w:r w:rsidRPr="00044C4D">
                              <w:rPr>
                                <w:rFonts w:asciiTheme="minorHAnsi" w:hAnsiTheme="minorHAnsi" w:cstheme="minorHAnsi"/>
                                <w:sz w:val="18"/>
                                <w:szCs w:val="18"/>
                              </w:rPr>
                              <w:t>B</w:t>
                            </w:r>
                            <w:r>
                              <w:rPr>
                                <w:rFonts w:asciiTheme="minorHAnsi" w:hAnsiTheme="minorHAnsi" w:cstheme="minorHAnsi"/>
                                <w:sz w:val="18"/>
                                <w:szCs w:val="18"/>
                              </w:rPr>
                              <w:t>ar</w:t>
                            </w:r>
                            <w:proofErr w:type="gramEnd"/>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Pr="00044C4D">
                              <w:rPr>
                                <w:rFonts w:asciiTheme="minorHAnsi" w:hAnsiTheme="minorHAnsi" w:cstheme="minorHAnsi"/>
                                <w:sz w:val="18"/>
                                <w:szCs w:val="18"/>
                              </w:rPr>
                              <w:t>(</w:t>
                            </w:r>
                            <w:r w:rsidRPr="00044C4D">
                              <w:rPr>
                                <w:rFonts w:asciiTheme="minorHAnsi" w:hAnsiTheme="minorHAnsi" w:cstheme="minorHAnsi"/>
                                <w:sz w:val="18"/>
                                <w:szCs w:val="18"/>
                                <w:lang w:val="en"/>
                              </w:rPr>
                              <w:t>803)799-6653</w:t>
                            </w:r>
                          </w:p>
                          <w:p w14:paraId="26A7FFC8" w14:textId="77777777" w:rsidR="00964D45" w:rsidRPr="00B36C27" w:rsidRDefault="00964D45" w:rsidP="00964D45">
                            <w:pPr>
                              <w:rPr>
                                <w:rFonts w:asciiTheme="minorHAnsi" w:hAnsiTheme="minorHAnsi" w:cstheme="minorHAnsi"/>
                                <w:sz w:val="18"/>
                                <w:szCs w:val="20"/>
                                <w:lang w:val="en"/>
                              </w:rPr>
                            </w:pPr>
                            <w:r w:rsidRPr="00044C4D">
                              <w:rPr>
                                <w:rFonts w:asciiTheme="minorHAnsi" w:hAnsiTheme="minorHAnsi" w:cstheme="minorHAnsi"/>
                                <w:sz w:val="18"/>
                                <w:szCs w:val="18"/>
                                <w:lang w:val="en"/>
                              </w:rPr>
                              <w:t>Justice for Children</w:t>
                            </w:r>
                            <w:r w:rsidRPr="00044C4D">
                              <w:rPr>
                                <w:rFonts w:asciiTheme="minorHAnsi" w:hAnsiTheme="minorHAnsi" w:cstheme="minorHAnsi"/>
                                <w:sz w:val="18"/>
                                <w:szCs w:val="18"/>
                                <w:lang w:val="en"/>
                              </w:rPr>
                              <w:tab/>
                            </w:r>
                            <w:r w:rsidRPr="00044C4D">
                              <w:rPr>
                                <w:rFonts w:asciiTheme="minorHAnsi" w:hAnsiTheme="minorHAnsi" w:cstheme="minorHAnsi"/>
                                <w:sz w:val="18"/>
                                <w:szCs w:val="18"/>
                                <w:lang w:val="en"/>
                              </w:rPr>
                              <w:tab/>
                            </w:r>
                            <w:r w:rsidRPr="00044C4D">
                              <w:rPr>
                                <w:rFonts w:asciiTheme="minorHAnsi" w:hAnsiTheme="minorHAnsi" w:cstheme="minorHAnsi"/>
                                <w:sz w:val="18"/>
                                <w:szCs w:val="18"/>
                                <w:lang w:val="en"/>
                              </w:rPr>
                              <w:tab/>
                            </w:r>
                            <w:r w:rsidRPr="00044C4D">
                              <w:rPr>
                                <w:rFonts w:asciiTheme="minorHAnsi" w:hAnsiTheme="minorHAnsi" w:cstheme="minorHAnsi"/>
                                <w:sz w:val="18"/>
                                <w:szCs w:val="18"/>
                                <w:lang w:val="en"/>
                              </w:rPr>
                              <w:tab/>
                            </w:r>
                            <w:r w:rsidRPr="00044C4D">
                              <w:rPr>
                                <w:rFonts w:asciiTheme="minorHAnsi" w:hAnsiTheme="minorHAnsi" w:cstheme="minorHAnsi"/>
                                <w:sz w:val="18"/>
                                <w:szCs w:val="18"/>
                                <w:lang w:val="en"/>
                              </w:rPr>
                              <w:tab/>
                              <w:t>1-800-733-0059</w:t>
                            </w:r>
                            <w:r>
                              <w:rPr>
                                <w:rFonts w:asciiTheme="minorHAnsi" w:hAnsiTheme="minorHAnsi" w:cstheme="minorHAnsi"/>
                                <w:sz w:val="18"/>
                                <w:szCs w:val="20"/>
                              </w:rPr>
                              <w:br/>
                            </w:r>
                            <w:r w:rsidRPr="00B36C27">
                              <w:rPr>
                                <w:rFonts w:asciiTheme="minorHAnsi" w:hAnsiTheme="minorHAnsi" w:cstheme="minorHAnsi"/>
                                <w:sz w:val="18"/>
                                <w:szCs w:val="20"/>
                                <w:lang w:val="en"/>
                              </w:rPr>
                              <w:tab/>
                            </w:r>
                          </w:p>
                          <w:p w14:paraId="160C64DE" w14:textId="77777777" w:rsidR="00964D45" w:rsidRPr="00B36C27" w:rsidRDefault="00964D45" w:rsidP="00964D45">
                            <w:pPr>
                              <w:pStyle w:val="Heading3"/>
                              <w:jc w:val="left"/>
                              <w:rPr>
                                <w:rFonts w:asciiTheme="minorHAnsi" w:hAnsiTheme="minorHAnsi" w:cstheme="minorHAnsi"/>
                                <w:sz w:val="18"/>
                                <w:szCs w:val="20"/>
                              </w:rPr>
                            </w:pPr>
                            <w:r w:rsidRPr="00B36C27">
                              <w:rPr>
                                <w:rFonts w:asciiTheme="minorHAnsi" w:hAnsiTheme="minorHAnsi" w:cstheme="minorHAnsi"/>
                                <w:sz w:val="18"/>
                                <w:szCs w:val="20"/>
                              </w:rPr>
                              <w:t>Victim Advocacy</w:t>
                            </w:r>
                          </w:p>
                          <w:p w14:paraId="74864304" w14:textId="77777777" w:rsidR="00964D45" w:rsidRPr="00044C4D" w:rsidRDefault="00964D45" w:rsidP="00964D45">
                            <w:pPr>
                              <w:rPr>
                                <w:rStyle w:val="bodytext"/>
                                <w:rFonts w:asciiTheme="minorHAnsi" w:hAnsiTheme="minorHAnsi" w:cstheme="minorHAnsi"/>
                                <w:color w:val="333333"/>
                                <w:sz w:val="18"/>
                                <w:szCs w:val="18"/>
                              </w:rPr>
                            </w:pPr>
                            <w:r w:rsidRPr="00044C4D">
                              <w:rPr>
                                <w:rFonts w:asciiTheme="minorHAnsi" w:hAnsiTheme="minorHAnsi" w:cstheme="minorHAnsi"/>
                                <w:sz w:val="18"/>
                                <w:szCs w:val="18"/>
                              </w:rPr>
                              <w:t>State Office of Victim Assistance</w:t>
                            </w:r>
                            <w:r w:rsidRPr="00044C4D">
                              <w:rPr>
                                <w:rFonts w:asciiTheme="minorHAnsi" w:hAnsiTheme="minorHAnsi" w:cstheme="minorHAnsi"/>
                                <w:sz w:val="18"/>
                                <w:szCs w:val="18"/>
                              </w:rPr>
                              <w:tab/>
                              <w:t xml:space="preserve">             </w:t>
                            </w:r>
                            <w:r w:rsidRPr="00044C4D">
                              <w:rPr>
                                <w:rFonts w:asciiTheme="minorHAnsi" w:hAnsiTheme="minorHAnsi" w:cstheme="minorHAnsi"/>
                                <w:sz w:val="18"/>
                                <w:szCs w:val="18"/>
                              </w:rPr>
                              <w:tab/>
                            </w:r>
                            <w:r>
                              <w:rPr>
                                <w:rFonts w:asciiTheme="minorHAnsi" w:hAnsiTheme="minorHAnsi" w:cstheme="minorHAnsi"/>
                                <w:sz w:val="18"/>
                                <w:szCs w:val="18"/>
                              </w:rPr>
                              <w:tab/>
                            </w:r>
                            <w:r w:rsidRPr="00044C4D">
                              <w:rPr>
                                <w:rStyle w:val="bodytext"/>
                                <w:rFonts w:asciiTheme="minorHAnsi" w:hAnsiTheme="minorHAnsi" w:cstheme="minorHAnsi"/>
                                <w:color w:val="333333"/>
                                <w:sz w:val="18"/>
                                <w:szCs w:val="18"/>
                              </w:rPr>
                              <w:t>1-800-220-5370</w:t>
                            </w:r>
                          </w:p>
                          <w:p w14:paraId="5DC5F902" w14:textId="3A7E7FA7" w:rsidR="00964D45" w:rsidRDefault="00964D45" w:rsidP="00964D45">
                            <w:pPr>
                              <w:rPr>
                                <w:rStyle w:val="Strong"/>
                                <w:rFonts w:asciiTheme="minorHAnsi" w:hAnsiTheme="minorHAnsi" w:cstheme="minorHAnsi"/>
                                <w:b w:val="0"/>
                                <w:sz w:val="18"/>
                                <w:szCs w:val="18"/>
                              </w:rPr>
                            </w:pPr>
                            <w:r w:rsidRPr="00044C4D">
                              <w:rPr>
                                <w:rStyle w:val="bodytext"/>
                                <w:rFonts w:asciiTheme="minorHAnsi" w:hAnsiTheme="minorHAnsi" w:cstheme="minorHAnsi"/>
                                <w:color w:val="333333"/>
                                <w:sz w:val="18"/>
                                <w:szCs w:val="18"/>
                              </w:rPr>
                              <w:t xml:space="preserve">State </w:t>
                            </w:r>
                            <w:r w:rsidRPr="00044C4D">
                              <w:rPr>
                                <w:rFonts w:asciiTheme="minorHAnsi" w:hAnsiTheme="minorHAnsi" w:cstheme="minorHAnsi"/>
                                <w:sz w:val="18"/>
                                <w:szCs w:val="18"/>
                              </w:rPr>
                              <w:t xml:space="preserve">Guardian ad Litem Program                                </w:t>
                            </w:r>
                            <w:r w:rsidRPr="00044C4D">
                              <w:rPr>
                                <w:rFonts w:asciiTheme="minorHAnsi" w:hAnsiTheme="minorHAnsi" w:cstheme="minorHAnsi"/>
                                <w:sz w:val="18"/>
                                <w:szCs w:val="18"/>
                              </w:rPr>
                              <w:tab/>
                            </w:r>
                            <w:r w:rsidRPr="00044C4D">
                              <w:rPr>
                                <w:rStyle w:val="Strong"/>
                                <w:rFonts w:asciiTheme="minorHAnsi" w:hAnsiTheme="minorHAnsi" w:cstheme="minorHAnsi"/>
                                <w:b w:val="0"/>
                                <w:sz w:val="18"/>
                                <w:szCs w:val="18"/>
                              </w:rPr>
                              <w:t>1-800-277-0113</w:t>
                            </w:r>
                          </w:p>
                          <w:p w14:paraId="21F3FCEA" w14:textId="77777777" w:rsidR="00964D45" w:rsidRPr="00044C4D" w:rsidRDefault="00964D45" w:rsidP="00964D45">
                            <w:pPr>
                              <w:rPr>
                                <w:rFonts w:asciiTheme="minorHAnsi" w:hAnsiTheme="minorHAnsi" w:cstheme="minorHAnsi"/>
                                <w:sz w:val="18"/>
                                <w:szCs w:val="18"/>
                              </w:rPr>
                            </w:pPr>
                          </w:p>
                          <w:p w14:paraId="116C102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070DC153" w14:textId="77777777" w:rsidR="00964D45" w:rsidRPr="00B36C27" w:rsidRDefault="00964D45" w:rsidP="00964D45">
                            <w:pPr>
                              <w:rPr>
                                <w:rFonts w:asciiTheme="minorHAnsi" w:hAnsiTheme="minorHAnsi" w:cstheme="minorHAnsi"/>
                                <w:b/>
                                <w:sz w:val="18"/>
                                <w:szCs w:val="20"/>
                              </w:rPr>
                            </w:pPr>
                            <w:r w:rsidRPr="00B36C27">
                              <w:rPr>
                                <w:rFonts w:asciiTheme="minorHAnsi" w:hAnsiTheme="minorHAnsi" w:cstheme="minorHAnsi"/>
                                <w:b/>
                                <w:sz w:val="18"/>
                                <w:szCs w:val="20"/>
                              </w:rPr>
                              <w:t>Treatment Providers</w:t>
                            </w:r>
                          </w:p>
                          <w:p w14:paraId="35BE2ECC" w14:textId="77777777" w:rsidR="00964D45" w:rsidRDefault="00964D45" w:rsidP="00964D45">
                            <w:pPr>
                              <w:rPr>
                                <w:rFonts w:asciiTheme="minorHAnsi" w:hAnsiTheme="minorHAnsi" w:cstheme="minorHAnsi"/>
                                <w:sz w:val="18"/>
                                <w:szCs w:val="18"/>
                              </w:rPr>
                            </w:pPr>
                            <w:r w:rsidRPr="00044C4D">
                              <w:rPr>
                                <w:rFonts w:asciiTheme="minorHAnsi" w:hAnsiTheme="minorHAnsi" w:cstheme="minorHAnsi"/>
                                <w:sz w:val="18"/>
                                <w:szCs w:val="18"/>
                              </w:rPr>
                              <w:t>S.C. Department of Mental Health</w:t>
                            </w:r>
                            <w:r w:rsidRPr="00044C4D">
                              <w:rPr>
                                <w:rFonts w:asciiTheme="minorHAnsi" w:hAnsiTheme="minorHAnsi" w:cstheme="minorHAnsi"/>
                                <w:sz w:val="18"/>
                                <w:szCs w:val="18"/>
                              </w:rPr>
                              <w:tab/>
                            </w:r>
                            <w:r w:rsidRPr="00044C4D">
                              <w:rPr>
                                <w:rFonts w:asciiTheme="minorHAnsi" w:hAnsiTheme="minorHAnsi" w:cstheme="minorHAnsi"/>
                                <w:sz w:val="18"/>
                                <w:szCs w:val="18"/>
                              </w:rPr>
                              <w:tab/>
                              <w:t xml:space="preserve">          </w:t>
                            </w:r>
                            <w:r>
                              <w:rPr>
                                <w:rFonts w:asciiTheme="minorHAnsi" w:hAnsiTheme="minorHAnsi" w:cstheme="minorHAnsi"/>
                                <w:sz w:val="18"/>
                                <w:szCs w:val="18"/>
                              </w:rPr>
                              <w:tab/>
                            </w:r>
                            <w:r w:rsidRPr="00044C4D">
                              <w:rPr>
                                <w:rFonts w:asciiTheme="minorHAnsi" w:hAnsiTheme="minorHAnsi" w:cstheme="minorHAnsi"/>
                                <w:sz w:val="18"/>
                                <w:szCs w:val="18"/>
                              </w:rPr>
                              <w:t xml:space="preserve"> (803) 898–8581</w:t>
                            </w:r>
                          </w:p>
                          <w:p w14:paraId="5C1610F0" w14:textId="77777777" w:rsidR="00964D45" w:rsidRPr="00B36C27" w:rsidRDefault="00964D45" w:rsidP="00964D45">
                            <w:pPr>
                              <w:rPr>
                                <w:rFonts w:asciiTheme="minorHAnsi" w:hAnsiTheme="minorHAnsi" w:cstheme="minorHAnsi"/>
                                <w:sz w:val="18"/>
                                <w:szCs w:val="20"/>
                              </w:rPr>
                            </w:pPr>
                          </w:p>
                          <w:p w14:paraId="5594B64E" w14:textId="77777777" w:rsidR="00964D45" w:rsidRPr="00B36C27" w:rsidRDefault="00964D45" w:rsidP="00964D45">
                            <w:pPr>
                              <w:pStyle w:val="Heading1"/>
                              <w:rPr>
                                <w:rFonts w:asciiTheme="minorHAnsi" w:hAnsiTheme="minorHAnsi" w:cstheme="minorHAnsi"/>
                                <w:sz w:val="18"/>
                                <w:szCs w:val="20"/>
                                <w:u w:val="none"/>
                              </w:rPr>
                            </w:pPr>
                            <w:r w:rsidRPr="00B36C27">
                              <w:rPr>
                                <w:rFonts w:asciiTheme="minorHAnsi" w:hAnsiTheme="minorHAnsi" w:cstheme="minorHAnsi"/>
                                <w:sz w:val="18"/>
                                <w:szCs w:val="20"/>
                                <w:u w:val="none"/>
                              </w:rPr>
                              <w:t xml:space="preserve">Support groups for survivors and for parents </w:t>
                            </w:r>
                            <w:r>
                              <w:rPr>
                                <w:rFonts w:asciiTheme="minorHAnsi" w:hAnsiTheme="minorHAnsi" w:cstheme="minorHAnsi"/>
                                <w:sz w:val="18"/>
                                <w:szCs w:val="20"/>
                                <w:u w:val="none"/>
                              </w:rPr>
                              <w:br/>
                            </w:r>
                            <w:r w:rsidRPr="00B36C27">
                              <w:rPr>
                                <w:rFonts w:asciiTheme="minorHAnsi" w:hAnsiTheme="minorHAnsi" w:cstheme="minorHAnsi"/>
                                <w:sz w:val="18"/>
                                <w:szCs w:val="20"/>
                                <w:u w:val="none"/>
                              </w:rPr>
                              <w:t>and families of children who have been abused</w:t>
                            </w:r>
                          </w:p>
                          <w:p w14:paraId="4522B67C" w14:textId="77777777" w:rsidR="00964D45" w:rsidRDefault="00964D45" w:rsidP="00964D45">
                            <w:pPr>
                              <w:pStyle w:val="Header"/>
                              <w:rPr>
                                <w:rFonts w:asciiTheme="minorHAnsi" w:hAnsiTheme="minorHAnsi" w:cstheme="minorHAnsi"/>
                                <w:sz w:val="18"/>
                                <w:szCs w:val="18"/>
                              </w:rPr>
                            </w:pPr>
                            <w:r w:rsidRPr="00044C4D">
                              <w:rPr>
                                <w:rFonts w:asciiTheme="minorHAnsi" w:hAnsiTheme="minorHAnsi" w:cstheme="minorHAnsi"/>
                                <w:bCs/>
                                <w:sz w:val="18"/>
                                <w:szCs w:val="18"/>
                              </w:rPr>
                              <w:t>Call Dept. of Mental Health</w:t>
                            </w:r>
                            <w:r w:rsidRPr="00044C4D">
                              <w:rPr>
                                <w:rFonts w:asciiTheme="minorHAnsi" w:hAnsiTheme="minorHAnsi" w:cstheme="minorHAnsi"/>
                                <w:sz w:val="18"/>
                                <w:szCs w:val="18"/>
                              </w:rPr>
                              <w:t xml:space="preserve"> for</w:t>
                            </w:r>
                            <w:r>
                              <w:rPr>
                                <w:rFonts w:asciiTheme="minorHAnsi" w:hAnsiTheme="minorHAnsi" w:cstheme="minorHAnsi"/>
                                <w:sz w:val="18"/>
                                <w:szCs w:val="18"/>
                              </w:rPr>
                              <w:tab/>
                              <w:t xml:space="preserve">             </w:t>
                            </w:r>
                            <w:r w:rsidRPr="00044C4D">
                              <w:rPr>
                                <w:rFonts w:asciiTheme="minorHAnsi" w:hAnsiTheme="minorHAnsi" w:cstheme="minorHAnsi"/>
                                <w:sz w:val="18"/>
                                <w:szCs w:val="18"/>
                              </w:rPr>
                              <w:t xml:space="preserve">(803) 898–8581 </w:t>
                            </w:r>
                          </w:p>
                          <w:p w14:paraId="5FBF9F51" w14:textId="77777777" w:rsidR="00964D45" w:rsidRPr="00044C4D" w:rsidRDefault="00964D45" w:rsidP="00964D45">
                            <w:pPr>
                              <w:pStyle w:val="Header"/>
                              <w:rPr>
                                <w:rFonts w:asciiTheme="minorHAnsi" w:hAnsiTheme="minorHAnsi" w:cstheme="minorHAnsi"/>
                                <w:bCs/>
                                <w:sz w:val="18"/>
                                <w:szCs w:val="18"/>
                              </w:rPr>
                            </w:pPr>
                            <w:proofErr w:type="gramStart"/>
                            <w:r w:rsidRPr="00044C4D">
                              <w:rPr>
                                <w:rFonts w:asciiTheme="minorHAnsi" w:hAnsiTheme="minorHAnsi" w:cstheme="minorHAnsi"/>
                                <w:sz w:val="18"/>
                                <w:szCs w:val="18"/>
                              </w:rPr>
                              <w:t>current</w:t>
                            </w:r>
                            <w:proofErr w:type="gramEnd"/>
                            <w:r w:rsidRPr="00044C4D">
                              <w:rPr>
                                <w:rFonts w:asciiTheme="minorHAnsi" w:hAnsiTheme="minorHAnsi" w:cstheme="minorHAnsi"/>
                                <w:sz w:val="18"/>
                                <w:szCs w:val="18"/>
                              </w:rPr>
                              <w:t xml:space="preserve"> group listings in your area         </w:t>
                            </w:r>
                          </w:p>
                          <w:p w14:paraId="554FD252" w14:textId="77777777" w:rsidR="00964D45" w:rsidRDefault="00964D45" w:rsidP="00964D45">
                            <w:pPr>
                              <w:pStyle w:val="Header"/>
                              <w:rPr>
                                <w:rFonts w:asciiTheme="minorHAnsi" w:hAnsiTheme="minorHAnsi" w:cstheme="minorHAnsi"/>
                                <w:sz w:val="18"/>
                                <w:szCs w:val="18"/>
                              </w:rPr>
                            </w:pPr>
                            <w:r w:rsidRPr="00044C4D">
                              <w:rPr>
                                <w:rFonts w:asciiTheme="minorHAnsi" w:hAnsiTheme="minorHAnsi" w:cstheme="minorHAnsi"/>
                                <w:bCs/>
                                <w:sz w:val="18"/>
                                <w:szCs w:val="18"/>
                              </w:rPr>
                              <w:t>Call Sexual Assault</w:t>
                            </w:r>
                            <w:r w:rsidRPr="00044C4D">
                              <w:rPr>
                                <w:rFonts w:asciiTheme="minorHAnsi" w:hAnsiTheme="minorHAnsi" w:cstheme="minorHAnsi"/>
                                <w:sz w:val="18"/>
                                <w:szCs w:val="18"/>
                              </w:rPr>
                              <w:t xml:space="preserve"> Hotline for </w:t>
                            </w:r>
                            <w:r>
                              <w:rPr>
                                <w:rFonts w:asciiTheme="minorHAnsi" w:hAnsiTheme="minorHAnsi" w:cstheme="minorHAnsi"/>
                                <w:sz w:val="18"/>
                                <w:szCs w:val="18"/>
                              </w:rPr>
                              <w:tab/>
                              <w:t xml:space="preserve">             </w:t>
                            </w:r>
                            <w:r w:rsidRPr="00044C4D">
                              <w:rPr>
                                <w:rFonts w:asciiTheme="minorHAnsi" w:hAnsiTheme="minorHAnsi" w:cstheme="minorHAnsi"/>
                                <w:color w:val="000000"/>
                                <w:sz w:val="18"/>
                                <w:szCs w:val="18"/>
                              </w:rPr>
                              <w:t>1-800-656-4673</w:t>
                            </w:r>
                          </w:p>
                          <w:p w14:paraId="72448334" w14:textId="77777777" w:rsidR="00964D45" w:rsidRPr="00044C4D" w:rsidRDefault="00964D45" w:rsidP="00964D45">
                            <w:pPr>
                              <w:pStyle w:val="Header"/>
                              <w:rPr>
                                <w:rFonts w:asciiTheme="minorHAnsi" w:hAnsiTheme="minorHAnsi" w:cstheme="minorHAnsi"/>
                                <w:sz w:val="18"/>
                                <w:szCs w:val="18"/>
                              </w:rPr>
                            </w:pPr>
                            <w:proofErr w:type="gramStart"/>
                            <w:r w:rsidRPr="00044C4D">
                              <w:rPr>
                                <w:rFonts w:asciiTheme="minorHAnsi" w:hAnsiTheme="minorHAnsi" w:cstheme="minorHAnsi"/>
                                <w:sz w:val="18"/>
                                <w:szCs w:val="18"/>
                              </w:rPr>
                              <w:t>current</w:t>
                            </w:r>
                            <w:proofErr w:type="gramEnd"/>
                            <w:r w:rsidRPr="00044C4D">
                              <w:rPr>
                                <w:rFonts w:asciiTheme="minorHAnsi" w:hAnsiTheme="minorHAnsi" w:cstheme="minorHAnsi"/>
                                <w:sz w:val="18"/>
                                <w:szCs w:val="18"/>
                              </w:rPr>
                              <w:t xml:space="preserve"> group listings in your area</w:t>
                            </w:r>
                            <w:r>
                              <w:rPr>
                                <w:rFonts w:asciiTheme="minorHAnsi" w:hAnsiTheme="minorHAnsi" w:cstheme="minorHAnsi"/>
                                <w:sz w:val="18"/>
                                <w:szCs w:val="18"/>
                              </w:rPr>
                              <w:t xml:space="preserve">       </w:t>
                            </w:r>
                          </w:p>
                          <w:p w14:paraId="780651FF" w14:textId="77777777" w:rsidR="000E54E0" w:rsidRDefault="000E54E0" w:rsidP="00C91ED1">
                            <w:pPr>
                              <w:rPr>
                                <w:rFonts w:ascii="Lato Light" w:hAnsi="Lato Light" w:cstheme="minorHAnsi"/>
                                <w:b/>
                                <w:sz w:val="18"/>
                                <w:szCs w:val="20"/>
                              </w:rPr>
                            </w:pPr>
                          </w:p>
                          <w:p w14:paraId="116C102C" w14:textId="2945DB99"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116C102D" w14:textId="72DD57BD" w:rsidR="00C91ED1" w:rsidRPr="007E6812" w:rsidRDefault="00C54E78" w:rsidP="00C91ED1">
                            <w:pPr>
                              <w:rPr>
                                <w:rFonts w:ascii="Lato Light" w:hAnsi="Lato Light" w:cstheme="minorHAnsi"/>
                                <w:sz w:val="18"/>
                                <w:szCs w:val="20"/>
                              </w:rPr>
                            </w:pPr>
                            <w:hyperlink r:id="rId12"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C91ED1" w:rsidRPr="007E6812">
                              <w:rPr>
                                <w:rFonts w:ascii="Lato Light" w:hAnsi="Lato Light" w:cstheme="minorHAnsi"/>
                                <w:sz w:val="18"/>
                                <w:szCs w:val="20"/>
                              </w:rPr>
                              <w:t>1-843-965-5444</w:t>
                            </w:r>
                          </w:p>
                          <w:p w14:paraId="116C102E" w14:textId="77777777" w:rsidR="00C91ED1" w:rsidRPr="007E6812" w:rsidRDefault="00C54E78" w:rsidP="00C91ED1">
                            <w:pPr>
                              <w:rPr>
                                <w:rFonts w:ascii="Lato Light" w:hAnsi="Lato Light" w:cstheme="minorHAnsi"/>
                                <w:sz w:val="18"/>
                                <w:szCs w:val="20"/>
                              </w:rPr>
                            </w:pPr>
                            <w:hyperlink r:id="rId13"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16EFBB42" w:rsidR="00C91ED1" w:rsidRPr="007E6812" w:rsidRDefault="00C54E78" w:rsidP="00C91ED1">
                            <w:pPr>
                              <w:pStyle w:val="Header"/>
                              <w:ind w:left="2160" w:hanging="2160"/>
                              <w:rPr>
                                <w:rFonts w:ascii="Lato Light" w:hAnsi="Lato Light" w:cstheme="minorHAnsi"/>
                                <w:sz w:val="18"/>
                                <w:szCs w:val="20"/>
                              </w:rPr>
                            </w:pPr>
                            <w:hyperlink r:id="rId14"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C91ED1" w:rsidRPr="007E6812">
                              <w:rPr>
                                <w:rFonts w:ascii="Lato Light" w:hAnsi="Lato Light" w:cstheme="minorHAnsi"/>
                                <w:sz w:val="18"/>
                                <w:szCs w:val="20"/>
                              </w:rPr>
                              <w:t xml:space="preserve"> 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r w:rsidR="00165934">
                              <w:rPr>
                                <w:rFonts w:ascii="Lato Light" w:hAnsi="Lato Light" w:cstheme="minorHAnsi"/>
                                <w:sz w:val="18"/>
                                <w:szCs w:val="20"/>
                              </w:rPr>
                              <w:t xml:space="preserve"> </w:t>
                            </w:r>
                            <w:r w:rsidR="00C91ED1" w:rsidRPr="007E6812">
                              <w:rPr>
                                <w:rFonts w:ascii="Lato Light" w:hAnsi="Lato Light" w:cstheme="minorHAnsi"/>
                                <w:sz w:val="18"/>
                                <w:szCs w:val="20"/>
                              </w:rPr>
                              <w:t xml:space="preserve">(1-888-773-8368)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7" id="_x0000_s1027" type="#_x0000_t202" style="position:absolute;margin-left:-9.75pt;margin-top:44.9pt;width:362.75pt;height:62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" filled="f" stroked="f">
                <v:textbo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116C1015" w14:textId="001747DF" w:rsidR="00C91ED1" w:rsidRPr="000C0A5A" w:rsidRDefault="00C91ED1" w:rsidP="000C0A5A">
                      <w:pPr>
                        <w:pStyle w:val="Heading1"/>
                        <w:tabs>
                          <w:tab w:val="left" w:pos="6840"/>
                        </w:tabs>
                        <w:rPr>
                          <w:rFonts w:ascii="Lato Light" w:hAnsi="Lato Light" w:cstheme="minorHAnsi"/>
                          <w:b w:val="0"/>
                          <w:bCs w:val="0"/>
                          <w:sz w:val="20"/>
                          <w:szCs w:val="20"/>
                          <w:u w:val="none"/>
                        </w:rPr>
                      </w:pPr>
                      <w:r w:rsidRPr="007E6812">
                        <w:rPr>
                          <w:rFonts w:ascii="Lato Light" w:hAnsi="Lato Light" w:cstheme="minorHAnsi"/>
                          <w:b w:val="0"/>
                          <w:bCs w:val="0"/>
                          <w:sz w:val="20"/>
                          <w:szCs w:val="20"/>
                          <w:u w:val="none"/>
                        </w:rPr>
                        <w:t xml:space="preserve">Contact the </w:t>
                      </w:r>
                      <w:r w:rsidR="000E54E0">
                        <w:rPr>
                          <w:rFonts w:ascii="Lato Light" w:hAnsi="Lato Light" w:cstheme="minorHAnsi"/>
                          <w:b w:val="0"/>
                          <w:bCs w:val="0"/>
                          <w:sz w:val="20"/>
                          <w:szCs w:val="20"/>
                          <w:u w:val="none"/>
                        </w:rPr>
                        <w:t>South Carolina</w:t>
                      </w:r>
                      <w:r w:rsidRPr="007E6812">
                        <w:rPr>
                          <w:rFonts w:ascii="Lato Light" w:hAnsi="Lato Light" w:cstheme="minorHAnsi"/>
                          <w:b w:val="0"/>
                          <w:bCs w:val="0"/>
                          <w:sz w:val="20"/>
                          <w:szCs w:val="20"/>
                          <w:u w:val="none"/>
                        </w:rPr>
                        <w:t xml:space="preserve"> Dept. of Children Protective </w:t>
                      </w:r>
                      <w:r w:rsidRPr="005A5628">
                        <w:rPr>
                          <w:rFonts w:ascii="Lato Light" w:hAnsi="Lato Light" w:cstheme="minorHAnsi"/>
                          <w:b w:val="0"/>
                          <w:bCs w:val="0"/>
                          <w:sz w:val="20"/>
                          <w:szCs w:val="20"/>
                          <w:u w:val="none"/>
                        </w:rPr>
                        <w:t>Services at</w:t>
                      </w:r>
                      <w:r w:rsidR="00850436" w:rsidRPr="005A5628">
                        <w:rPr>
                          <w:rFonts w:ascii="Lato Light" w:hAnsi="Lato Light" w:cstheme="minorHAnsi"/>
                          <w:b w:val="0"/>
                          <w:bCs w:val="0"/>
                          <w:sz w:val="20"/>
                          <w:szCs w:val="20"/>
                          <w:u w:val="none"/>
                        </w:rPr>
                        <w:t xml:space="preserve"> </w:t>
                      </w:r>
                      <w:r w:rsidR="00202AD8" w:rsidRPr="00202AD8">
                        <w:rPr>
                          <w:rFonts w:ascii="Lato Light" w:hAnsi="Lato Light" w:cstheme="minorHAnsi"/>
                          <w:bCs w:val="0"/>
                          <w:sz w:val="20"/>
                          <w:szCs w:val="20"/>
                        </w:rPr>
                        <w:t>843-953-9400</w:t>
                      </w:r>
                      <w:r w:rsidR="00202AD8" w:rsidRPr="00202AD8">
                        <w:rPr>
                          <w:rFonts w:ascii="Lato Light" w:hAnsi="Lato Light" w:cstheme="minorHAnsi"/>
                          <w:b w:val="0"/>
                          <w:bCs w:val="0"/>
                          <w:sz w:val="20"/>
                          <w:szCs w:val="20"/>
                          <w:u w:val="none"/>
                        </w:rPr>
                        <w:t xml:space="preserve"> </w:t>
                      </w:r>
                      <w:r w:rsidRPr="005A5628">
                        <w:rPr>
                          <w:rFonts w:ascii="Lato Light" w:hAnsi="Lato Light" w:cstheme="minorHAnsi"/>
                          <w:b w:val="0"/>
                          <w:bCs w:val="0"/>
                          <w:sz w:val="20"/>
                          <w:szCs w:val="20"/>
                          <w:u w:val="none"/>
                        </w:rPr>
                        <w:t>or</w:t>
                      </w:r>
                      <w:r w:rsidRPr="007E6812">
                        <w:rPr>
                          <w:rFonts w:ascii="Lato Light" w:hAnsi="Lato Light" w:cstheme="minorHAnsi"/>
                          <w:b w:val="0"/>
                          <w:bCs w:val="0"/>
                          <w:sz w:val="20"/>
                          <w:szCs w:val="20"/>
                          <w:u w:val="none"/>
                        </w:rPr>
                        <w:t xml:space="preserve"> any Law Enforcement Agency at </w:t>
                      </w:r>
                      <w:r w:rsidRPr="007E6812">
                        <w:rPr>
                          <w:rFonts w:ascii="Lato Light" w:hAnsi="Lato Light" w:cstheme="minorHAnsi"/>
                          <w:b w:val="0"/>
                          <w:bCs w:val="0"/>
                          <w:sz w:val="20"/>
                          <w:szCs w:val="20"/>
                        </w:rPr>
                        <w:t>911</w:t>
                      </w:r>
                      <w:r w:rsidRPr="007E6812">
                        <w:rPr>
                          <w:rFonts w:ascii="Lato Light" w:hAnsi="Lato Light" w:cstheme="minorHAnsi"/>
                          <w:b w:val="0"/>
                          <w:bCs w:val="0"/>
                          <w:sz w:val="20"/>
                          <w:szCs w:val="20"/>
                          <w:u w:val="none"/>
                        </w:rPr>
                        <w:t xml:space="preserve">. You are not </w:t>
                      </w:r>
                      <w:r w:rsidRPr="005A5628">
                        <w:rPr>
                          <w:rFonts w:ascii="Lato Light" w:hAnsi="Lato Light" w:cstheme="minorHAnsi"/>
                          <w:b w:val="0"/>
                          <w:bCs w:val="0"/>
                          <w:sz w:val="20"/>
                          <w:szCs w:val="20"/>
                          <w:u w:val="none"/>
                        </w:rPr>
                        <w:t xml:space="preserve">required </w:t>
                      </w:r>
                      <w:r w:rsidRPr="007E6812">
                        <w:rPr>
                          <w:rFonts w:ascii="Lato Light" w:hAnsi="Lato Light" w:cstheme="minorHAnsi"/>
                          <w:b w:val="0"/>
                          <w:bCs w:val="0"/>
                          <w:sz w:val="20"/>
                          <w:szCs w:val="20"/>
                          <w:u w:val="none"/>
                        </w:rPr>
                        <w:t>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r w:rsidRPr="007E6812">
                        <w:rPr>
                          <w:rFonts w:ascii="Lato Light" w:hAnsi="Lato Light" w:cstheme="minorHAnsi"/>
                          <w:sz w:val="20"/>
                          <w:szCs w:val="20"/>
                        </w:rPr>
                        <w:br/>
                      </w:r>
                    </w:p>
                    <w:p w14:paraId="116C1016" w14:textId="2584A68A" w:rsidR="00C91ED1"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73DD77B1" w14:textId="77777777" w:rsidR="007D481F" w:rsidRPr="007D481F" w:rsidRDefault="007D481F" w:rsidP="007D481F">
                      <w:pPr>
                        <w:ind w:left="4320" w:hanging="4320"/>
                        <w:rPr>
                          <w:rFonts w:ascii="Lato Light" w:hAnsi="Lato Light" w:cstheme="minorHAnsi"/>
                          <w:sz w:val="18"/>
                          <w:szCs w:val="20"/>
                        </w:rPr>
                      </w:pPr>
                      <w:r w:rsidRPr="007D481F">
                        <w:rPr>
                          <w:rFonts w:ascii="Lato Light" w:hAnsi="Lato Light" w:cstheme="minorHAnsi"/>
                          <w:sz w:val="18"/>
                          <w:szCs w:val="20"/>
                        </w:rPr>
                        <w:t>Trident United Way Crisis Helpline (24 hour)</w:t>
                      </w:r>
                      <w:r w:rsidRPr="007D481F">
                        <w:rPr>
                          <w:rFonts w:ascii="Lato Light" w:hAnsi="Lato Light" w:cstheme="minorHAnsi"/>
                          <w:sz w:val="18"/>
                          <w:szCs w:val="20"/>
                        </w:rPr>
                        <w:tab/>
                        <w:t xml:space="preserve">888-421-1266 </w:t>
                      </w:r>
                      <w:r w:rsidRPr="007D481F">
                        <w:rPr>
                          <w:rFonts w:ascii="Lato Light" w:hAnsi="Lato Light" w:cstheme="minorHAnsi"/>
                          <w:sz w:val="18"/>
                          <w:szCs w:val="20"/>
                        </w:rPr>
                        <w:br/>
                        <w:t xml:space="preserve">211(after hours) </w:t>
                      </w:r>
                    </w:p>
                    <w:p w14:paraId="1245AF73" w14:textId="77777777" w:rsidR="007D481F" w:rsidRPr="007D481F" w:rsidRDefault="007D481F" w:rsidP="007D481F">
                      <w:pPr>
                        <w:rPr>
                          <w:rFonts w:ascii="Lato Light" w:hAnsi="Lato Light" w:cstheme="minorHAnsi"/>
                          <w:sz w:val="18"/>
                          <w:szCs w:val="18"/>
                        </w:rPr>
                      </w:pPr>
                    </w:p>
                    <w:p w14:paraId="166882DB" w14:textId="77777777" w:rsidR="007D481F" w:rsidRPr="007D481F" w:rsidRDefault="007D481F" w:rsidP="007D481F">
                      <w:pPr>
                        <w:rPr>
                          <w:rFonts w:ascii="Lato Light" w:hAnsi="Lato Light" w:cstheme="minorHAnsi"/>
                          <w:sz w:val="18"/>
                          <w:szCs w:val="18"/>
                        </w:rPr>
                      </w:pPr>
                      <w:r w:rsidRPr="007D481F">
                        <w:rPr>
                          <w:rFonts w:ascii="Lato Light" w:hAnsi="Lato Light" w:cstheme="minorHAnsi"/>
                          <w:sz w:val="18"/>
                          <w:szCs w:val="18"/>
                        </w:rPr>
                        <w:t xml:space="preserve">People </w:t>
                      </w:r>
                      <w:proofErr w:type="gramStart"/>
                      <w:r w:rsidRPr="007D481F">
                        <w:rPr>
                          <w:rFonts w:ascii="Lato Light" w:hAnsi="Lato Light" w:cstheme="minorHAnsi"/>
                          <w:sz w:val="18"/>
                          <w:szCs w:val="18"/>
                        </w:rPr>
                        <w:t>Against</w:t>
                      </w:r>
                      <w:proofErr w:type="gramEnd"/>
                      <w:r w:rsidRPr="007D481F">
                        <w:rPr>
                          <w:rFonts w:ascii="Lato Light" w:hAnsi="Lato Light" w:cstheme="minorHAnsi"/>
                          <w:sz w:val="18"/>
                          <w:szCs w:val="18"/>
                        </w:rPr>
                        <w:t xml:space="preserve"> Rape:</w:t>
                      </w:r>
                      <w:r w:rsidRPr="007D481F">
                        <w:rPr>
                          <w:rFonts w:ascii="Lato Light" w:hAnsi="Lato Light" w:cstheme="minorHAnsi"/>
                          <w:sz w:val="18"/>
                          <w:szCs w:val="18"/>
                        </w:rPr>
                        <w:tab/>
                      </w:r>
                      <w:r w:rsidRPr="007D481F">
                        <w:rPr>
                          <w:rFonts w:ascii="Lato Light" w:hAnsi="Lato Light" w:cstheme="minorHAnsi"/>
                          <w:sz w:val="18"/>
                          <w:szCs w:val="18"/>
                        </w:rPr>
                        <w:tab/>
                      </w:r>
                      <w:r w:rsidRPr="007D481F">
                        <w:rPr>
                          <w:rFonts w:ascii="Lato Light" w:hAnsi="Lato Light" w:cstheme="minorHAnsi"/>
                          <w:sz w:val="18"/>
                          <w:szCs w:val="18"/>
                        </w:rPr>
                        <w:tab/>
                      </w:r>
                      <w:r w:rsidRPr="007D481F">
                        <w:rPr>
                          <w:rFonts w:ascii="Lato Light" w:hAnsi="Lato Light" w:cstheme="minorHAnsi"/>
                          <w:sz w:val="18"/>
                          <w:szCs w:val="18"/>
                        </w:rPr>
                        <w:tab/>
                        <w:t>1-800-241-7273</w:t>
                      </w:r>
                    </w:p>
                    <w:p w14:paraId="4270C840" w14:textId="77777777" w:rsidR="007D481F" w:rsidRPr="007D481F" w:rsidRDefault="007D481F" w:rsidP="007D481F">
                      <w:pPr>
                        <w:ind w:left="4320" w:hanging="4320"/>
                        <w:rPr>
                          <w:rFonts w:ascii="Lato Light" w:hAnsi="Lato Light" w:cstheme="minorHAnsi"/>
                          <w:sz w:val="18"/>
                          <w:szCs w:val="20"/>
                        </w:rPr>
                      </w:pPr>
                      <w:r w:rsidRPr="007D481F">
                        <w:rPr>
                          <w:rFonts w:ascii="Lato Light" w:hAnsi="Lato Light" w:cstheme="minorHAnsi"/>
                          <w:sz w:val="18"/>
                          <w:szCs w:val="18"/>
                        </w:rPr>
                        <w:t>Domestic Violence and Rape Helpline (24 hour)</w:t>
                      </w:r>
                      <w:r w:rsidRPr="007D481F">
                        <w:rPr>
                          <w:rFonts w:ascii="Lato Light" w:hAnsi="Lato Light" w:cstheme="minorHAnsi"/>
                          <w:sz w:val="18"/>
                          <w:szCs w:val="18"/>
                        </w:rPr>
                        <w:tab/>
                        <w:t xml:space="preserve"> </w:t>
                      </w:r>
                      <w:r w:rsidRPr="007D481F">
                        <w:rPr>
                          <w:rFonts w:ascii="Lato Light" w:hAnsi="Lato Light" w:cstheme="minorHAnsi"/>
                          <w:sz w:val="18"/>
                          <w:szCs w:val="20"/>
                        </w:rPr>
                        <w:br/>
                      </w:r>
                    </w:p>
                    <w:p w14:paraId="7BBF1E08" w14:textId="77777777" w:rsidR="007D481F" w:rsidRPr="007D481F" w:rsidRDefault="007D481F" w:rsidP="007D481F">
                      <w:pPr>
                        <w:ind w:left="4320" w:hanging="4320"/>
                        <w:rPr>
                          <w:rFonts w:ascii="Lato Light" w:hAnsi="Lato Light" w:cstheme="minorHAnsi"/>
                          <w:sz w:val="18"/>
                          <w:szCs w:val="20"/>
                        </w:rPr>
                      </w:pPr>
                      <w:r w:rsidRPr="007D481F">
                        <w:rPr>
                          <w:rFonts w:ascii="Lato Light" w:hAnsi="Lato Light" w:cstheme="minorHAnsi"/>
                          <w:sz w:val="18"/>
                          <w:szCs w:val="20"/>
                        </w:rPr>
                        <w:t>Darkness to Light Helpline</w:t>
                      </w:r>
                      <w:r w:rsidRPr="007D481F">
                        <w:rPr>
                          <w:rFonts w:ascii="Lato Light" w:hAnsi="Lato Light" w:cstheme="minorHAnsi"/>
                          <w:sz w:val="18"/>
                          <w:szCs w:val="20"/>
                        </w:rPr>
                        <w:tab/>
                        <w:t>1-866- FOR-</w:t>
                      </w:r>
                      <w:proofErr w:type="gramStart"/>
                      <w:r w:rsidRPr="007D481F">
                        <w:rPr>
                          <w:rFonts w:ascii="Lato Light" w:hAnsi="Lato Light" w:cstheme="minorHAnsi"/>
                          <w:sz w:val="18"/>
                          <w:szCs w:val="20"/>
                        </w:rPr>
                        <w:t>LIGHT</w:t>
                      </w:r>
                      <w:proofErr w:type="gramEnd"/>
                      <w:r w:rsidRPr="007D481F">
                        <w:rPr>
                          <w:rFonts w:ascii="Lato Light" w:hAnsi="Lato Light" w:cstheme="minorHAnsi"/>
                          <w:sz w:val="18"/>
                          <w:szCs w:val="20"/>
                        </w:rPr>
                        <w:br/>
                        <w:t>(1-866-367-5444)</w:t>
                      </w:r>
                      <w:r w:rsidRPr="007D481F">
                        <w:rPr>
                          <w:rFonts w:ascii="Lato Light" w:hAnsi="Lato Light" w:cstheme="minorHAnsi"/>
                          <w:sz w:val="18"/>
                          <w:szCs w:val="20"/>
                        </w:rPr>
                        <w:br/>
                      </w:r>
                    </w:p>
                    <w:p w14:paraId="6CF5BC32" w14:textId="283A6F48" w:rsidR="000E54E0" w:rsidRDefault="007D481F" w:rsidP="007D481F">
                      <w:pPr>
                        <w:ind w:left="4320" w:hanging="4320"/>
                        <w:rPr>
                          <w:rFonts w:ascii="Lato Light" w:hAnsi="Lato Light" w:cstheme="minorHAnsi"/>
                          <w:sz w:val="18"/>
                          <w:szCs w:val="20"/>
                        </w:rPr>
                      </w:pPr>
                      <w:proofErr w:type="spellStart"/>
                      <w:r w:rsidRPr="007D481F">
                        <w:rPr>
                          <w:rFonts w:ascii="Lato Light" w:hAnsi="Lato Light" w:cstheme="minorHAnsi"/>
                          <w:sz w:val="18"/>
                          <w:szCs w:val="20"/>
                        </w:rPr>
                        <w:t>Childhelp</w:t>
                      </w:r>
                      <w:proofErr w:type="spellEnd"/>
                      <w:r w:rsidRPr="007D481F">
                        <w:rPr>
                          <w:rFonts w:ascii="Lato Light" w:hAnsi="Lato Light" w:cstheme="minorHAnsi"/>
                          <w:sz w:val="18"/>
                          <w:szCs w:val="20"/>
                        </w:rPr>
                        <w:t>: USA National Child Abuse Hotline</w:t>
                      </w:r>
                      <w:r w:rsidRPr="007D481F">
                        <w:rPr>
                          <w:rFonts w:ascii="Lato Light" w:hAnsi="Lato Light" w:cstheme="minorHAnsi"/>
                          <w:sz w:val="18"/>
                          <w:szCs w:val="20"/>
                        </w:rPr>
                        <w:tab/>
                        <w:t>1-800-4-A-</w:t>
                      </w:r>
                      <w:proofErr w:type="gramStart"/>
                      <w:r w:rsidRPr="007D481F">
                        <w:rPr>
                          <w:rFonts w:ascii="Lato Light" w:hAnsi="Lato Light" w:cstheme="minorHAnsi"/>
                          <w:sz w:val="18"/>
                          <w:szCs w:val="20"/>
                        </w:rPr>
                        <w:t>CHILD</w:t>
                      </w:r>
                      <w:proofErr w:type="gramEnd"/>
                      <w:r w:rsidRPr="007D481F">
                        <w:rPr>
                          <w:rFonts w:ascii="Lato Light" w:hAnsi="Lato Light" w:cstheme="minorHAnsi"/>
                          <w:sz w:val="18"/>
                          <w:szCs w:val="20"/>
                        </w:rPr>
                        <w:br/>
                        <w:t xml:space="preserve">(1-800-422-4453) </w:t>
                      </w:r>
                    </w:p>
                    <w:p w14:paraId="64CBE190" w14:textId="77777777" w:rsidR="00964D45" w:rsidRPr="007D481F" w:rsidRDefault="00964D45" w:rsidP="007D481F">
                      <w:pPr>
                        <w:ind w:left="4320" w:hanging="4320"/>
                        <w:rPr>
                          <w:rFonts w:ascii="Lato Light" w:hAnsi="Lato Light" w:cstheme="minorHAnsi"/>
                          <w:sz w:val="18"/>
                          <w:szCs w:val="20"/>
                        </w:rPr>
                      </w:pPr>
                    </w:p>
                    <w:p w14:paraId="2C5AA5A0" w14:textId="039D5C4D" w:rsidR="005A5628" w:rsidRPr="000C0A5A" w:rsidRDefault="00C91ED1" w:rsidP="000C0A5A">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436129B6" w14:textId="77777777" w:rsidR="00964D45" w:rsidRPr="00B36C27" w:rsidRDefault="00964D45" w:rsidP="00964D45">
                      <w:pPr>
                        <w:pStyle w:val="Heading2"/>
                        <w:jc w:val="left"/>
                        <w:rPr>
                          <w:rFonts w:asciiTheme="minorHAnsi" w:hAnsiTheme="minorHAnsi" w:cstheme="minorHAnsi"/>
                          <w:sz w:val="18"/>
                          <w:szCs w:val="20"/>
                          <w:u w:val="none"/>
                        </w:rPr>
                      </w:pPr>
                      <w:r w:rsidRPr="00B36C27">
                        <w:rPr>
                          <w:rFonts w:asciiTheme="minorHAnsi" w:hAnsiTheme="minorHAnsi" w:cstheme="minorHAnsi"/>
                          <w:sz w:val="18"/>
                          <w:szCs w:val="20"/>
                          <w:u w:val="none"/>
                        </w:rPr>
                        <w:t>Legal Help</w:t>
                      </w:r>
                    </w:p>
                    <w:p w14:paraId="018A0329" w14:textId="77777777" w:rsidR="00964D45" w:rsidRPr="00044C4D" w:rsidRDefault="00964D45" w:rsidP="00964D45">
                      <w:pPr>
                        <w:rPr>
                          <w:rFonts w:asciiTheme="minorHAnsi" w:hAnsiTheme="minorHAnsi" w:cstheme="minorHAnsi"/>
                          <w:sz w:val="18"/>
                          <w:szCs w:val="18"/>
                          <w:lang w:val="en"/>
                        </w:rPr>
                      </w:pPr>
                      <w:r w:rsidRPr="00044C4D">
                        <w:rPr>
                          <w:rFonts w:asciiTheme="minorHAnsi" w:hAnsiTheme="minorHAnsi" w:cstheme="minorHAnsi"/>
                          <w:sz w:val="18"/>
                          <w:szCs w:val="18"/>
                        </w:rPr>
                        <w:t xml:space="preserve">Our State </w:t>
                      </w:r>
                      <w:proofErr w:type="gramStart"/>
                      <w:r w:rsidRPr="00044C4D">
                        <w:rPr>
                          <w:rFonts w:asciiTheme="minorHAnsi" w:hAnsiTheme="minorHAnsi" w:cstheme="minorHAnsi"/>
                          <w:sz w:val="18"/>
                          <w:szCs w:val="18"/>
                        </w:rPr>
                        <w:t>B</w:t>
                      </w:r>
                      <w:r>
                        <w:rPr>
                          <w:rFonts w:asciiTheme="minorHAnsi" w:hAnsiTheme="minorHAnsi" w:cstheme="minorHAnsi"/>
                          <w:sz w:val="18"/>
                          <w:szCs w:val="18"/>
                        </w:rPr>
                        <w:t>ar</w:t>
                      </w:r>
                      <w:proofErr w:type="gramEnd"/>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Pr="00044C4D">
                        <w:rPr>
                          <w:rFonts w:asciiTheme="minorHAnsi" w:hAnsiTheme="minorHAnsi" w:cstheme="minorHAnsi"/>
                          <w:sz w:val="18"/>
                          <w:szCs w:val="18"/>
                        </w:rPr>
                        <w:t>(</w:t>
                      </w:r>
                      <w:r w:rsidRPr="00044C4D">
                        <w:rPr>
                          <w:rFonts w:asciiTheme="minorHAnsi" w:hAnsiTheme="minorHAnsi" w:cstheme="minorHAnsi"/>
                          <w:sz w:val="18"/>
                          <w:szCs w:val="18"/>
                          <w:lang w:val="en"/>
                        </w:rPr>
                        <w:t>803)799-6653</w:t>
                      </w:r>
                    </w:p>
                    <w:p w14:paraId="26A7FFC8" w14:textId="77777777" w:rsidR="00964D45" w:rsidRPr="00B36C27" w:rsidRDefault="00964D45" w:rsidP="00964D45">
                      <w:pPr>
                        <w:rPr>
                          <w:rFonts w:asciiTheme="minorHAnsi" w:hAnsiTheme="minorHAnsi" w:cstheme="minorHAnsi"/>
                          <w:sz w:val="18"/>
                          <w:szCs w:val="20"/>
                          <w:lang w:val="en"/>
                        </w:rPr>
                      </w:pPr>
                      <w:r w:rsidRPr="00044C4D">
                        <w:rPr>
                          <w:rFonts w:asciiTheme="minorHAnsi" w:hAnsiTheme="minorHAnsi" w:cstheme="minorHAnsi"/>
                          <w:sz w:val="18"/>
                          <w:szCs w:val="18"/>
                          <w:lang w:val="en"/>
                        </w:rPr>
                        <w:t>Justice for Children</w:t>
                      </w:r>
                      <w:r w:rsidRPr="00044C4D">
                        <w:rPr>
                          <w:rFonts w:asciiTheme="minorHAnsi" w:hAnsiTheme="minorHAnsi" w:cstheme="minorHAnsi"/>
                          <w:sz w:val="18"/>
                          <w:szCs w:val="18"/>
                          <w:lang w:val="en"/>
                        </w:rPr>
                        <w:tab/>
                      </w:r>
                      <w:r w:rsidRPr="00044C4D">
                        <w:rPr>
                          <w:rFonts w:asciiTheme="minorHAnsi" w:hAnsiTheme="minorHAnsi" w:cstheme="minorHAnsi"/>
                          <w:sz w:val="18"/>
                          <w:szCs w:val="18"/>
                          <w:lang w:val="en"/>
                        </w:rPr>
                        <w:tab/>
                      </w:r>
                      <w:r w:rsidRPr="00044C4D">
                        <w:rPr>
                          <w:rFonts w:asciiTheme="minorHAnsi" w:hAnsiTheme="minorHAnsi" w:cstheme="minorHAnsi"/>
                          <w:sz w:val="18"/>
                          <w:szCs w:val="18"/>
                          <w:lang w:val="en"/>
                        </w:rPr>
                        <w:tab/>
                      </w:r>
                      <w:r w:rsidRPr="00044C4D">
                        <w:rPr>
                          <w:rFonts w:asciiTheme="minorHAnsi" w:hAnsiTheme="minorHAnsi" w:cstheme="minorHAnsi"/>
                          <w:sz w:val="18"/>
                          <w:szCs w:val="18"/>
                          <w:lang w:val="en"/>
                        </w:rPr>
                        <w:tab/>
                      </w:r>
                      <w:r w:rsidRPr="00044C4D">
                        <w:rPr>
                          <w:rFonts w:asciiTheme="minorHAnsi" w:hAnsiTheme="minorHAnsi" w:cstheme="minorHAnsi"/>
                          <w:sz w:val="18"/>
                          <w:szCs w:val="18"/>
                          <w:lang w:val="en"/>
                        </w:rPr>
                        <w:tab/>
                        <w:t>1-800-733-0059</w:t>
                      </w:r>
                      <w:r>
                        <w:rPr>
                          <w:rFonts w:asciiTheme="minorHAnsi" w:hAnsiTheme="minorHAnsi" w:cstheme="minorHAnsi"/>
                          <w:sz w:val="18"/>
                          <w:szCs w:val="20"/>
                        </w:rPr>
                        <w:br/>
                      </w:r>
                      <w:r w:rsidRPr="00B36C27">
                        <w:rPr>
                          <w:rFonts w:asciiTheme="minorHAnsi" w:hAnsiTheme="minorHAnsi" w:cstheme="minorHAnsi"/>
                          <w:sz w:val="18"/>
                          <w:szCs w:val="20"/>
                          <w:lang w:val="en"/>
                        </w:rPr>
                        <w:tab/>
                      </w:r>
                    </w:p>
                    <w:p w14:paraId="160C64DE" w14:textId="77777777" w:rsidR="00964D45" w:rsidRPr="00B36C27" w:rsidRDefault="00964D45" w:rsidP="00964D45">
                      <w:pPr>
                        <w:pStyle w:val="Heading3"/>
                        <w:jc w:val="left"/>
                        <w:rPr>
                          <w:rFonts w:asciiTheme="minorHAnsi" w:hAnsiTheme="minorHAnsi" w:cstheme="minorHAnsi"/>
                          <w:sz w:val="18"/>
                          <w:szCs w:val="20"/>
                        </w:rPr>
                      </w:pPr>
                      <w:r w:rsidRPr="00B36C27">
                        <w:rPr>
                          <w:rFonts w:asciiTheme="minorHAnsi" w:hAnsiTheme="minorHAnsi" w:cstheme="minorHAnsi"/>
                          <w:sz w:val="18"/>
                          <w:szCs w:val="20"/>
                        </w:rPr>
                        <w:t>Victim Advocacy</w:t>
                      </w:r>
                    </w:p>
                    <w:p w14:paraId="74864304" w14:textId="77777777" w:rsidR="00964D45" w:rsidRPr="00044C4D" w:rsidRDefault="00964D45" w:rsidP="00964D45">
                      <w:pPr>
                        <w:rPr>
                          <w:rStyle w:val="bodytext"/>
                          <w:rFonts w:asciiTheme="minorHAnsi" w:hAnsiTheme="minorHAnsi" w:cstheme="minorHAnsi"/>
                          <w:color w:val="333333"/>
                          <w:sz w:val="18"/>
                          <w:szCs w:val="18"/>
                        </w:rPr>
                      </w:pPr>
                      <w:r w:rsidRPr="00044C4D">
                        <w:rPr>
                          <w:rFonts w:asciiTheme="minorHAnsi" w:hAnsiTheme="minorHAnsi" w:cstheme="minorHAnsi"/>
                          <w:sz w:val="18"/>
                          <w:szCs w:val="18"/>
                        </w:rPr>
                        <w:t>State Office of Victim Assistance</w:t>
                      </w:r>
                      <w:r w:rsidRPr="00044C4D">
                        <w:rPr>
                          <w:rFonts w:asciiTheme="minorHAnsi" w:hAnsiTheme="minorHAnsi" w:cstheme="minorHAnsi"/>
                          <w:sz w:val="18"/>
                          <w:szCs w:val="18"/>
                        </w:rPr>
                        <w:tab/>
                        <w:t xml:space="preserve">             </w:t>
                      </w:r>
                      <w:r w:rsidRPr="00044C4D">
                        <w:rPr>
                          <w:rFonts w:asciiTheme="minorHAnsi" w:hAnsiTheme="minorHAnsi" w:cstheme="minorHAnsi"/>
                          <w:sz w:val="18"/>
                          <w:szCs w:val="18"/>
                        </w:rPr>
                        <w:tab/>
                      </w:r>
                      <w:r>
                        <w:rPr>
                          <w:rFonts w:asciiTheme="minorHAnsi" w:hAnsiTheme="minorHAnsi" w:cstheme="minorHAnsi"/>
                          <w:sz w:val="18"/>
                          <w:szCs w:val="18"/>
                        </w:rPr>
                        <w:tab/>
                      </w:r>
                      <w:r w:rsidRPr="00044C4D">
                        <w:rPr>
                          <w:rStyle w:val="bodytext"/>
                          <w:rFonts w:asciiTheme="minorHAnsi" w:hAnsiTheme="minorHAnsi" w:cstheme="minorHAnsi"/>
                          <w:color w:val="333333"/>
                          <w:sz w:val="18"/>
                          <w:szCs w:val="18"/>
                        </w:rPr>
                        <w:t>1-800-220-5370</w:t>
                      </w:r>
                    </w:p>
                    <w:p w14:paraId="5DC5F902" w14:textId="3A7E7FA7" w:rsidR="00964D45" w:rsidRDefault="00964D45" w:rsidP="00964D45">
                      <w:pPr>
                        <w:rPr>
                          <w:rStyle w:val="Strong"/>
                          <w:rFonts w:asciiTheme="minorHAnsi" w:hAnsiTheme="minorHAnsi" w:cstheme="minorHAnsi"/>
                          <w:b w:val="0"/>
                          <w:sz w:val="18"/>
                          <w:szCs w:val="18"/>
                        </w:rPr>
                      </w:pPr>
                      <w:r w:rsidRPr="00044C4D">
                        <w:rPr>
                          <w:rStyle w:val="bodytext"/>
                          <w:rFonts w:asciiTheme="minorHAnsi" w:hAnsiTheme="minorHAnsi" w:cstheme="minorHAnsi"/>
                          <w:color w:val="333333"/>
                          <w:sz w:val="18"/>
                          <w:szCs w:val="18"/>
                        </w:rPr>
                        <w:t xml:space="preserve">State </w:t>
                      </w:r>
                      <w:r w:rsidRPr="00044C4D">
                        <w:rPr>
                          <w:rFonts w:asciiTheme="minorHAnsi" w:hAnsiTheme="minorHAnsi" w:cstheme="minorHAnsi"/>
                          <w:sz w:val="18"/>
                          <w:szCs w:val="18"/>
                        </w:rPr>
                        <w:t xml:space="preserve">Guardian ad Litem Program                                </w:t>
                      </w:r>
                      <w:r w:rsidRPr="00044C4D">
                        <w:rPr>
                          <w:rFonts w:asciiTheme="minorHAnsi" w:hAnsiTheme="minorHAnsi" w:cstheme="minorHAnsi"/>
                          <w:sz w:val="18"/>
                          <w:szCs w:val="18"/>
                        </w:rPr>
                        <w:tab/>
                      </w:r>
                      <w:r w:rsidRPr="00044C4D">
                        <w:rPr>
                          <w:rStyle w:val="Strong"/>
                          <w:rFonts w:asciiTheme="minorHAnsi" w:hAnsiTheme="minorHAnsi" w:cstheme="minorHAnsi"/>
                          <w:b w:val="0"/>
                          <w:sz w:val="18"/>
                          <w:szCs w:val="18"/>
                        </w:rPr>
                        <w:t>1-800-277-0113</w:t>
                      </w:r>
                    </w:p>
                    <w:p w14:paraId="21F3FCEA" w14:textId="77777777" w:rsidR="00964D45" w:rsidRPr="00044C4D" w:rsidRDefault="00964D45" w:rsidP="00964D45">
                      <w:pPr>
                        <w:rPr>
                          <w:rFonts w:asciiTheme="minorHAnsi" w:hAnsiTheme="minorHAnsi" w:cstheme="minorHAnsi"/>
                          <w:sz w:val="18"/>
                          <w:szCs w:val="18"/>
                        </w:rPr>
                      </w:pPr>
                    </w:p>
                    <w:p w14:paraId="116C102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070DC153" w14:textId="77777777" w:rsidR="00964D45" w:rsidRPr="00B36C27" w:rsidRDefault="00964D45" w:rsidP="00964D45">
                      <w:pPr>
                        <w:rPr>
                          <w:rFonts w:asciiTheme="minorHAnsi" w:hAnsiTheme="minorHAnsi" w:cstheme="minorHAnsi"/>
                          <w:b/>
                          <w:sz w:val="18"/>
                          <w:szCs w:val="20"/>
                        </w:rPr>
                      </w:pPr>
                      <w:r w:rsidRPr="00B36C27">
                        <w:rPr>
                          <w:rFonts w:asciiTheme="minorHAnsi" w:hAnsiTheme="minorHAnsi" w:cstheme="minorHAnsi"/>
                          <w:b/>
                          <w:sz w:val="18"/>
                          <w:szCs w:val="20"/>
                        </w:rPr>
                        <w:t>Treatment Providers</w:t>
                      </w:r>
                    </w:p>
                    <w:p w14:paraId="35BE2ECC" w14:textId="77777777" w:rsidR="00964D45" w:rsidRDefault="00964D45" w:rsidP="00964D45">
                      <w:pPr>
                        <w:rPr>
                          <w:rFonts w:asciiTheme="minorHAnsi" w:hAnsiTheme="minorHAnsi" w:cstheme="minorHAnsi"/>
                          <w:sz w:val="18"/>
                          <w:szCs w:val="18"/>
                        </w:rPr>
                      </w:pPr>
                      <w:r w:rsidRPr="00044C4D">
                        <w:rPr>
                          <w:rFonts w:asciiTheme="minorHAnsi" w:hAnsiTheme="minorHAnsi" w:cstheme="minorHAnsi"/>
                          <w:sz w:val="18"/>
                          <w:szCs w:val="18"/>
                        </w:rPr>
                        <w:t>S.C. Department of Mental Health</w:t>
                      </w:r>
                      <w:r w:rsidRPr="00044C4D">
                        <w:rPr>
                          <w:rFonts w:asciiTheme="minorHAnsi" w:hAnsiTheme="minorHAnsi" w:cstheme="minorHAnsi"/>
                          <w:sz w:val="18"/>
                          <w:szCs w:val="18"/>
                        </w:rPr>
                        <w:tab/>
                      </w:r>
                      <w:r w:rsidRPr="00044C4D">
                        <w:rPr>
                          <w:rFonts w:asciiTheme="minorHAnsi" w:hAnsiTheme="minorHAnsi" w:cstheme="minorHAnsi"/>
                          <w:sz w:val="18"/>
                          <w:szCs w:val="18"/>
                        </w:rPr>
                        <w:tab/>
                        <w:t xml:space="preserve">          </w:t>
                      </w:r>
                      <w:r>
                        <w:rPr>
                          <w:rFonts w:asciiTheme="minorHAnsi" w:hAnsiTheme="minorHAnsi" w:cstheme="minorHAnsi"/>
                          <w:sz w:val="18"/>
                          <w:szCs w:val="18"/>
                        </w:rPr>
                        <w:tab/>
                      </w:r>
                      <w:r w:rsidRPr="00044C4D">
                        <w:rPr>
                          <w:rFonts w:asciiTheme="minorHAnsi" w:hAnsiTheme="minorHAnsi" w:cstheme="minorHAnsi"/>
                          <w:sz w:val="18"/>
                          <w:szCs w:val="18"/>
                        </w:rPr>
                        <w:t xml:space="preserve"> (803) 898–8581</w:t>
                      </w:r>
                    </w:p>
                    <w:p w14:paraId="5C1610F0" w14:textId="77777777" w:rsidR="00964D45" w:rsidRPr="00B36C27" w:rsidRDefault="00964D45" w:rsidP="00964D45">
                      <w:pPr>
                        <w:rPr>
                          <w:rFonts w:asciiTheme="minorHAnsi" w:hAnsiTheme="minorHAnsi" w:cstheme="minorHAnsi"/>
                          <w:sz w:val="18"/>
                          <w:szCs w:val="20"/>
                        </w:rPr>
                      </w:pPr>
                    </w:p>
                    <w:p w14:paraId="5594B64E" w14:textId="77777777" w:rsidR="00964D45" w:rsidRPr="00B36C27" w:rsidRDefault="00964D45" w:rsidP="00964D45">
                      <w:pPr>
                        <w:pStyle w:val="Heading1"/>
                        <w:rPr>
                          <w:rFonts w:asciiTheme="minorHAnsi" w:hAnsiTheme="minorHAnsi" w:cstheme="minorHAnsi"/>
                          <w:sz w:val="18"/>
                          <w:szCs w:val="20"/>
                          <w:u w:val="none"/>
                        </w:rPr>
                      </w:pPr>
                      <w:r w:rsidRPr="00B36C27">
                        <w:rPr>
                          <w:rFonts w:asciiTheme="minorHAnsi" w:hAnsiTheme="minorHAnsi" w:cstheme="minorHAnsi"/>
                          <w:sz w:val="18"/>
                          <w:szCs w:val="20"/>
                          <w:u w:val="none"/>
                        </w:rPr>
                        <w:t xml:space="preserve">Support groups for survivors and for parents </w:t>
                      </w:r>
                      <w:r>
                        <w:rPr>
                          <w:rFonts w:asciiTheme="minorHAnsi" w:hAnsiTheme="minorHAnsi" w:cstheme="minorHAnsi"/>
                          <w:sz w:val="18"/>
                          <w:szCs w:val="20"/>
                          <w:u w:val="none"/>
                        </w:rPr>
                        <w:br/>
                      </w:r>
                      <w:r w:rsidRPr="00B36C27">
                        <w:rPr>
                          <w:rFonts w:asciiTheme="minorHAnsi" w:hAnsiTheme="minorHAnsi" w:cstheme="minorHAnsi"/>
                          <w:sz w:val="18"/>
                          <w:szCs w:val="20"/>
                          <w:u w:val="none"/>
                        </w:rPr>
                        <w:t>and families of children who have been abused</w:t>
                      </w:r>
                    </w:p>
                    <w:p w14:paraId="4522B67C" w14:textId="77777777" w:rsidR="00964D45" w:rsidRDefault="00964D45" w:rsidP="00964D45">
                      <w:pPr>
                        <w:pStyle w:val="Header"/>
                        <w:rPr>
                          <w:rFonts w:asciiTheme="minorHAnsi" w:hAnsiTheme="minorHAnsi" w:cstheme="minorHAnsi"/>
                          <w:sz w:val="18"/>
                          <w:szCs w:val="18"/>
                        </w:rPr>
                      </w:pPr>
                      <w:r w:rsidRPr="00044C4D">
                        <w:rPr>
                          <w:rFonts w:asciiTheme="minorHAnsi" w:hAnsiTheme="minorHAnsi" w:cstheme="minorHAnsi"/>
                          <w:bCs/>
                          <w:sz w:val="18"/>
                          <w:szCs w:val="18"/>
                        </w:rPr>
                        <w:t>Call Dept. of Mental Health</w:t>
                      </w:r>
                      <w:r w:rsidRPr="00044C4D">
                        <w:rPr>
                          <w:rFonts w:asciiTheme="minorHAnsi" w:hAnsiTheme="minorHAnsi" w:cstheme="minorHAnsi"/>
                          <w:sz w:val="18"/>
                          <w:szCs w:val="18"/>
                        </w:rPr>
                        <w:t xml:space="preserve"> for</w:t>
                      </w:r>
                      <w:r>
                        <w:rPr>
                          <w:rFonts w:asciiTheme="minorHAnsi" w:hAnsiTheme="minorHAnsi" w:cstheme="minorHAnsi"/>
                          <w:sz w:val="18"/>
                          <w:szCs w:val="18"/>
                        </w:rPr>
                        <w:tab/>
                        <w:t xml:space="preserve">             </w:t>
                      </w:r>
                      <w:r w:rsidRPr="00044C4D">
                        <w:rPr>
                          <w:rFonts w:asciiTheme="minorHAnsi" w:hAnsiTheme="minorHAnsi" w:cstheme="minorHAnsi"/>
                          <w:sz w:val="18"/>
                          <w:szCs w:val="18"/>
                        </w:rPr>
                        <w:t xml:space="preserve">(803) 898–8581 </w:t>
                      </w:r>
                    </w:p>
                    <w:p w14:paraId="5FBF9F51" w14:textId="77777777" w:rsidR="00964D45" w:rsidRPr="00044C4D" w:rsidRDefault="00964D45" w:rsidP="00964D45">
                      <w:pPr>
                        <w:pStyle w:val="Header"/>
                        <w:rPr>
                          <w:rFonts w:asciiTheme="minorHAnsi" w:hAnsiTheme="minorHAnsi" w:cstheme="minorHAnsi"/>
                          <w:bCs/>
                          <w:sz w:val="18"/>
                          <w:szCs w:val="18"/>
                        </w:rPr>
                      </w:pPr>
                      <w:proofErr w:type="gramStart"/>
                      <w:r w:rsidRPr="00044C4D">
                        <w:rPr>
                          <w:rFonts w:asciiTheme="minorHAnsi" w:hAnsiTheme="minorHAnsi" w:cstheme="minorHAnsi"/>
                          <w:sz w:val="18"/>
                          <w:szCs w:val="18"/>
                        </w:rPr>
                        <w:t>current</w:t>
                      </w:r>
                      <w:proofErr w:type="gramEnd"/>
                      <w:r w:rsidRPr="00044C4D">
                        <w:rPr>
                          <w:rFonts w:asciiTheme="minorHAnsi" w:hAnsiTheme="minorHAnsi" w:cstheme="minorHAnsi"/>
                          <w:sz w:val="18"/>
                          <w:szCs w:val="18"/>
                        </w:rPr>
                        <w:t xml:space="preserve"> group listings in your area         </w:t>
                      </w:r>
                    </w:p>
                    <w:p w14:paraId="554FD252" w14:textId="77777777" w:rsidR="00964D45" w:rsidRDefault="00964D45" w:rsidP="00964D45">
                      <w:pPr>
                        <w:pStyle w:val="Header"/>
                        <w:rPr>
                          <w:rFonts w:asciiTheme="minorHAnsi" w:hAnsiTheme="minorHAnsi" w:cstheme="minorHAnsi"/>
                          <w:sz w:val="18"/>
                          <w:szCs w:val="18"/>
                        </w:rPr>
                      </w:pPr>
                      <w:r w:rsidRPr="00044C4D">
                        <w:rPr>
                          <w:rFonts w:asciiTheme="minorHAnsi" w:hAnsiTheme="minorHAnsi" w:cstheme="minorHAnsi"/>
                          <w:bCs/>
                          <w:sz w:val="18"/>
                          <w:szCs w:val="18"/>
                        </w:rPr>
                        <w:t>Call Sexual Assault</w:t>
                      </w:r>
                      <w:r w:rsidRPr="00044C4D">
                        <w:rPr>
                          <w:rFonts w:asciiTheme="minorHAnsi" w:hAnsiTheme="minorHAnsi" w:cstheme="minorHAnsi"/>
                          <w:sz w:val="18"/>
                          <w:szCs w:val="18"/>
                        </w:rPr>
                        <w:t xml:space="preserve"> Hotline for </w:t>
                      </w:r>
                      <w:r>
                        <w:rPr>
                          <w:rFonts w:asciiTheme="minorHAnsi" w:hAnsiTheme="minorHAnsi" w:cstheme="minorHAnsi"/>
                          <w:sz w:val="18"/>
                          <w:szCs w:val="18"/>
                        </w:rPr>
                        <w:tab/>
                        <w:t xml:space="preserve">             </w:t>
                      </w:r>
                      <w:r w:rsidRPr="00044C4D">
                        <w:rPr>
                          <w:rFonts w:asciiTheme="minorHAnsi" w:hAnsiTheme="minorHAnsi" w:cstheme="minorHAnsi"/>
                          <w:color w:val="000000"/>
                          <w:sz w:val="18"/>
                          <w:szCs w:val="18"/>
                        </w:rPr>
                        <w:t>1-800-656-4673</w:t>
                      </w:r>
                    </w:p>
                    <w:p w14:paraId="72448334" w14:textId="77777777" w:rsidR="00964D45" w:rsidRPr="00044C4D" w:rsidRDefault="00964D45" w:rsidP="00964D45">
                      <w:pPr>
                        <w:pStyle w:val="Header"/>
                        <w:rPr>
                          <w:rFonts w:asciiTheme="minorHAnsi" w:hAnsiTheme="minorHAnsi" w:cstheme="minorHAnsi"/>
                          <w:sz w:val="18"/>
                          <w:szCs w:val="18"/>
                        </w:rPr>
                      </w:pPr>
                      <w:proofErr w:type="gramStart"/>
                      <w:r w:rsidRPr="00044C4D">
                        <w:rPr>
                          <w:rFonts w:asciiTheme="minorHAnsi" w:hAnsiTheme="minorHAnsi" w:cstheme="minorHAnsi"/>
                          <w:sz w:val="18"/>
                          <w:szCs w:val="18"/>
                        </w:rPr>
                        <w:t>current</w:t>
                      </w:r>
                      <w:proofErr w:type="gramEnd"/>
                      <w:r w:rsidRPr="00044C4D">
                        <w:rPr>
                          <w:rFonts w:asciiTheme="minorHAnsi" w:hAnsiTheme="minorHAnsi" w:cstheme="minorHAnsi"/>
                          <w:sz w:val="18"/>
                          <w:szCs w:val="18"/>
                        </w:rPr>
                        <w:t xml:space="preserve"> group listings in your area</w:t>
                      </w:r>
                      <w:r>
                        <w:rPr>
                          <w:rFonts w:asciiTheme="minorHAnsi" w:hAnsiTheme="minorHAnsi" w:cstheme="minorHAnsi"/>
                          <w:sz w:val="18"/>
                          <w:szCs w:val="18"/>
                        </w:rPr>
                        <w:t xml:space="preserve">       </w:t>
                      </w:r>
                    </w:p>
                    <w:p w14:paraId="780651FF" w14:textId="77777777" w:rsidR="000E54E0" w:rsidRDefault="000E54E0" w:rsidP="00C91ED1">
                      <w:pPr>
                        <w:rPr>
                          <w:rFonts w:ascii="Lato Light" w:hAnsi="Lato Light" w:cstheme="minorHAnsi"/>
                          <w:b/>
                          <w:sz w:val="18"/>
                          <w:szCs w:val="20"/>
                        </w:rPr>
                      </w:pPr>
                    </w:p>
                    <w:p w14:paraId="116C102C" w14:textId="2945DB99"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116C102D" w14:textId="72DD57BD" w:rsidR="00C91ED1" w:rsidRPr="007E6812" w:rsidRDefault="00C54E78" w:rsidP="00C91ED1">
                      <w:pPr>
                        <w:rPr>
                          <w:rFonts w:ascii="Lato Light" w:hAnsi="Lato Light" w:cstheme="minorHAnsi"/>
                          <w:sz w:val="18"/>
                          <w:szCs w:val="20"/>
                        </w:rPr>
                      </w:pPr>
                      <w:hyperlink r:id="rId15"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C91ED1" w:rsidRPr="007E6812">
                        <w:rPr>
                          <w:rFonts w:ascii="Lato Light" w:hAnsi="Lato Light" w:cstheme="minorHAnsi"/>
                          <w:sz w:val="18"/>
                          <w:szCs w:val="20"/>
                        </w:rPr>
                        <w:t>1-843-965-5444</w:t>
                      </w:r>
                    </w:p>
                    <w:p w14:paraId="116C102E" w14:textId="77777777" w:rsidR="00C91ED1" w:rsidRPr="007E6812" w:rsidRDefault="00C54E78" w:rsidP="00C91ED1">
                      <w:pPr>
                        <w:rPr>
                          <w:rFonts w:ascii="Lato Light" w:hAnsi="Lato Light" w:cstheme="minorHAnsi"/>
                          <w:sz w:val="18"/>
                          <w:szCs w:val="20"/>
                        </w:rPr>
                      </w:pPr>
                      <w:hyperlink r:id="rId16"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16EFBB42" w:rsidR="00C91ED1" w:rsidRPr="007E6812" w:rsidRDefault="00C54E78" w:rsidP="00C91ED1">
                      <w:pPr>
                        <w:pStyle w:val="Header"/>
                        <w:ind w:left="2160" w:hanging="2160"/>
                        <w:rPr>
                          <w:rFonts w:ascii="Lato Light" w:hAnsi="Lato Light" w:cstheme="minorHAnsi"/>
                          <w:sz w:val="18"/>
                          <w:szCs w:val="20"/>
                        </w:rPr>
                      </w:pPr>
                      <w:hyperlink r:id="rId17"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C91ED1" w:rsidRPr="007E6812">
                        <w:rPr>
                          <w:rFonts w:ascii="Lato Light" w:hAnsi="Lato Light" w:cstheme="minorHAnsi"/>
                          <w:sz w:val="18"/>
                          <w:szCs w:val="20"/>
                        </w:rPr>
                        <w:t xml:space="preserve"> 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r w:rsidR="00165934">
                        <w:rPr>
                          <w:rFonts w:ascii="Lato Light" w:hAnsi="Lato Light" w:cstheme="minorHAnsi"/>
                          <w:sz w:val="18"/>
                          <w:szCs w:val="20"/>
                        </w:rPr>
                        <w:t xml:space="preserve"> </w:t>
                      </w:r>
                      <w:r w:rsidR="00C91ED1" w:rsidRPr="007E6812">
                        <w:rPr>
                          <w:rFonts w:ascii="Lato Light" w:hAnsi="Lato Light" w:cstheme="minorHAnsi"/>
                          <w:sz w:val="18"/>
                          <w:szCs w:val="20"/>
                        </w:rPr>
                        <w:t xml:space="preserve">(1-888-773-8368) </w:t>
                      </w:r>
                    </w:p>
                  </w:txbxContent>
                </v:textbox>
              </v:shape>
            </w:pict>
          </mc:Fallback>
        </mc:AlternateContent>
      </w:r>
      <w:r>
        <w:rPr>
          <w:rFonts w:asciiTheme="minorHAnsi" w:hAnsiTheme="minorHAnsi" w:cstheme="minorHAnsi"/>
          <w:noProof/>
          <w:sz w:val="18"/>
          <w:szCs w:val="20"/>
        </w:rPr>
        <mc:AlternateContent>
          <mc:Choice Requires="wps">
            <w:drawing>
              <wp:anchor distT="0" distB="0" distL="114300" distR="114300" simplePos="0" relativeHeight="251654144" behindDoc="0" locked="0" layoutInCell="1" allowOverlap="1" wp14:anchorId="116C0FF9" wp14:editId="6FE851C3">
                <wp:simplePos x="0" y="0"/>
                <wp:positionH relativeFrom="column">
                  <wp:posOffset>4895850</wp:posOffset>
                </wp:positionH>
                <wp:positionV relativeFrom="paragraph">
                  <wp:posOffset>494030</wp:posOffset>
                </wp:positionV>
                <wp:extent cx="1886585" cy="49149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86585" cy="491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30" w14:textId="71217B09"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ADVOCACY CENTERS IN THE STATE OF </w:t>
                            </w:r>
                            <w:r w:rsidR="000E54E0">
                              <w:rPr>
                                <w:rFonts w:ascii="Futura PT Bold" w:hAnsi="Futura PT Bold" w:cstheme="minorHAnsi"/>
                                <w:bCs/>
                                <w:color w:val="6AC395"/>
                                <w:sz w:val="26"/>
                                <w:szCs w:val="26"/>
                              </w:rPr>
                              <w:t>SOUTH CAROLINA</w:t>
                            </w:r>
                            <w:r w:rsidRPr="00352134">
                              <w:rPr>
                                <w:rFonts w:ascii="Futura PT Bold" w:hAnsi="Futura PT Bold" w:cstheme="minorHAnsi"/>
                                <w:bCs/>
                                <w:color w:val="6AC395"/>
                                <w:sz w:val="26"/>
                                <w:szCs w:val="26"/>
                              </w:rPr>
                              <w:t>.</w:t>
                            </w:r>
                          </w:p>
                          <w:p w14:paraId="116C1031" w14:textId="77777777" w:rsidR="00B51B2C" w:rsidRPr="00FC3AEB" w:rsidRDefault="00B51B2C">
                            <w:pPr>
                              <w:rPr>
                                <w:rFonts w:ascii="Lato Light" w:hAnsi="Lato Light" w:cstheme="minorHAnsi"/>
                                <w:b/>
                                <w:bCs/>
                                <w:color w:val="8EC640"/>
                                <w:sz w:val="20"/>
                                <w:szCs w:val="20"/>
                              </w:rPr>
                            </w:pPr>
                          </w:p>
                          <w:p w14:paraId="116C1032" w14:textId="77777777" w:rsidR="00B51B2C" w:rsidRPr="005A5628" w:rsidRDefault="00B51B2C">
                            <w:pPr>
                              <w:rPr>
                                <w:rFonts w:ascii="Lato Light" w:hAnsi="Lato Light" w:cstheme="minorHAnsi"/>
                                <w:bCs/>
                                <w:sz w:val="22"/>
                              </w:rPr>
                            </w:pPr>
                            <w:r w:rsidRPr="005A5628">
                              <w:rPr>
                                <w:rFonts w:ascii="Lato Light" w:hAnsi="Lato Light" w:cstheme="minorHAnsi"/>
                                <w:bCs/>
                                <w:sz w:val="22"/>
                              </w:rPr>
                              <w:t>Feel free to call the center with any questions about where to find resources related to child sexual abuse. Contact the nearest CAC to set up an interview if abuse is reported:</w:t>
                            </w:r>
                          </w:p>
                          <w:p w14:paraId="116C1033" w14:textId="3E959914" w:rsidR="009E469C" w:rsidRDefault="009E469C">
                            <w:pPr>
                              <w:rPr>
                                <w:rFonts w:ascii="Lato Light" w:hAnsi="Lato Light" w:cstheme="minorHAnsi"/>
                                <w:bCs/>
                                <w:sz w:val="22"/>
                              </w:rPr>
                            </w:pPr>
                          </w:p>
                          <w:p w14:paraId="0C1E7C32" w14:textId="77777777" w:rsidR="005A5628" w:rsidRPr="00EE20CE" w:rsidRDefault="005A5628">
                            <w:pPr>
                              <w:rPr>
                                <w:rFonts w:ascii="Lato Light" w:hAnsi="Lato Light" w:cstheme="minorHAnsi"/>
                                <w:bCs/>
                                <w:sz w:val="20"/>
                                <w:szCs w:val="22"/>
                              </w:rPr>
                            </w:pPr>
                          </w:p>
                          <w:p w14:paraId="6C0A614E" w14:textId="77777777" w:rsidR="000C0A5A" w:rsidRPr="00EE20CE" w:rsidRDefault="000C0A5A" w:rsidP="000C0A5A">
                            <w:pPr>
                              <w:rPr>
                                <w:rFonts w:ascii="Lato Light" w:hAnsi="Lato Light" w:cstheme="minorHAnsi"/>
                                <w:b/>
                                <w:bCs/>
                                <w:sz w:val="18"/>
                                <w:szCs w:val="18"/>
                              </w:rPr>
                            </w:pPr>
                          </w:p>
                          <w:p w14:paraId="29BB3849" w14:textId="77777777" w:rsidR="00EE20CE" w:rsidRPr="00EE20CE" w:rsidRDefault="00EE20CE" w:rsidP="00EE20CE">
                            <w:pPr>
                              <w:rPr>
                                <w:rFonts w:ascii="Lato Light" w:hAnsi="Lato Light" w:cstheme="minorHAnsi"/>
                                <w:b/>
                                <w:bCs/>
                                <w:sz w:val="22"/>
                                <w:szCs w:val="22"/>
                              </w:rPr>
                            </w:pPr>
                            <w:r w:rsidRPr="00EE20CE">
                              <w:rPr>
                                <w:rFonts w:ascii="Lato Light" w:hAnsi="Lato Light" w:cstheme="minorHAnsi"/>
                                <w:b/>
                                <w:bCs/>
                                <w:sz w:val="22"/>
                                <w:szCs w:val="22"/>
                              </w:rPr>
                              <w:t xml:space="preserve">South Carolina Network of Child Advocacy Centers (CAC) </w:t>
                            </w:r>
                          </w:p>
                          <w:p w14:paraId="0E6B10C1" w14:textId="77777777" w:rsidR="00EE20CE" w:rsidRPr="00EE20CE" w:rsidRDefault="00EE20CE" w:rsidP="00EE20CE">
                            <w:pPr>
                              <w:rPr>
                                <w:rFonts w:ascii="Lato Light" w:hAnsi="Lato Light" w:cstheme="minorHAnsi"/>
                                <w:bCs/>
                                <w:sz w:val="22"/>
                                <w:szCs w:val="22"/>
                              </w:rPr>
                            </w:pPr>
                            <w:r w:rsidRPr="00EE20CE">
                              <w:rPr>
                                <w:rFonts w:ascii="Lato Light" w:hAnsi="Lato Light" w:cstheme="minorHAnsi"/>
                                <w:bCs/>
                                <w:sz w:val="22"/>
                                <w:szCs w:val="22"/>
                              </w:rPr>
                              <w:t>1300 Pickens Street</w:t>
                            </w:r>
                          </w:p>
                          <w:p w14:paraId="3C6E737C" w14:textId="77777777" w:rsidR="00EE20CE" w:rsidRPr="00EE20CE" w:rsidRDefault="00EE20CE" w:rsidP="00EE20CE">
                            <w:pPr>
                              <w:rPr>
                                <w:rFonts w:ascii="Lato Light" w:hAnsi="Lato Light" w:cstheme="minorHAnsi"/>
                                <w:bCs/>
                                <w:sz w:val="22"/>
                                <w:szCs w:val="22"/>
                              </w:rPr>
                            </w:pPr>
                            <w:r w:rsidRPr="00EE20CE">
                              <w:rPr>
                                <w:rFonts w:ascii="Lato Light" w:hAnsi="Lato Light" w:cstheme="minorHAnsi"/>
                                <w:bCs/>
                                <w:sz w:val="22"/>
                                <w:szCs w:val="22"/>
                              </w:rPr>
                              <w:t>Columbia, SC 29201</w:t>
                            </w:r>
                          </w:p>
                          <w:p w14:paraId="74513ECD" w14:textId="77777777" w:rsidR="00EE20CE" w:rsidRPr="00EE20CE" w:rsidRDefault="00EE20CE" w:rsidP="00EE20CE">
                            <w:pPr>
                              <w:rPr>
                                <w:rFonts w:ascii="Lato Light" w:hAnsi="Lato Light"/>
                                <w:sz w:val="22"/>
                                <w:szCs w:val="22"/>
                              </w:rPr>
                            </w:pPr>
                            <w:r w:rsidRPr="00EE20CE">
                              <w:rPr>
                                <w:rFonts w:ascii="Lato Light" w:hAnsi="Lato Light" w:cstheme="minorHAnsi"/>
                                <w:bCs/>
                                <w:sz w:val="22"/>
                                <w:szCs w:val="22"/>
                              </w:rPr>
                              <w:t>(803)-256-0471</w:t>
                            </w:r>
                          </w:p>
                          <w:p w14:paraId="116C103C" w14:textId="77777777" w:rsidR="009E469C" w:rsidRPr="000C0A5A" w:rsidRDefault="009E469C">
                            <w:pPr>
                              <w:rPr>
                                <w:rFonts w:ascii="Lato Light" w:hAnsi="Lato Light"/>
                                <w:sz w:val="2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0FF9" id="Text Box 8" o:spid="_x0000_s1028" type="#_x0000_t202" style="position:absolute;margin-left:385.5pt;margin-top:38.9pt;width:148.55pt;height:38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" filled="f" stroked="f" strokeweight=".5pt">
                <v:textbox>
                  <w:txbxContent>
                    <w:p w14:paraId="116C1030" w14:textId="71217B09"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ADVOCACY CENTERS IN THE STATE OF </w:t>
                      </w:r>
                      <w:r w:rsidR="000E54E0">
                        <w:rPr>
                          <w:rFonts w:ascii="Futura PT Bold" w:hAnsi="Futura PT Bold" w:cstheme="minorHAnsi"/>
                          <w:bCs/>
                          <w:color w:val="6AC395"/>
                          <w:sz w:val="26"/>
                          <w:szCs w:val="26"/>
                        </w:rPr>
                        <w:t>SOUTH CAROLINA</w:t>
                      </w:r>
                      <w:r w:rsidRPr="00352134">
                        <w:rPr>
                          <w:rFonts w:ascii="Futura PT Bold" w:hAnsi="Futura PT Bold" w:cstheme="minorHAnsi"/>
                          <w:bCs/>
                          <w:color w:val="6AC395"/>
                          <w:sz w:val="26"/>
                          <w:szCs w:val="26"/>
                        </w:rPr>
                        <w:t>.</w:t>
                      </w:r>
                    </w:p>
                    <w:p w14:paraId="116C1031" w14:textId="77777777" w:rsidR="00B51B2C" w:rsidRPr="00FC3AEB" w:rsidRDefault="00B51B2C">
                      <w:pPr>
                        <w:rPr>
                          <w:rFonts w:ascii="Lato Light" w:hAnsi="Lato Light" w:cstheme="minorHAnsi"/>
                          <w:b/>
                          <w:bCs/>
                          <w:color w:val="8EC640"/>
                          <w:sz w:val="20"/>
                          <w:szCs w:val="20"/>
                        </w:rPr>
                      </w:pPr>
                    </w:p>
                    <w:p w14:paraId="116C1032" w14:textId="77777777" w:rsidR="00B51B2C" w:rsidRPr="005A5628" w:rsidRDefault="00B51B2C">
                      <w:pPr>
                        <w:rPr>
                          <w:rFonts w:ascii="Lato Light" w:hAnsi="Lato Light" w:cstheme="minorHAnsi"/>
                          <w:bCs/>
                          <w:sz w:val="22"/>
                        </w:rPr>
                      </w:pPr>
                      <w:r w:rsidRPr="005A5628">
                        <w:rPr>
                          <w:rFonts w:ascii="Lato Light" w:hAnsi="Lato Light" w:cstheme="minorHAnsi"/>
                          <w:bCs/>
                          <w:sz w:val="22"/>
                        </w:rPr>
                        <w:t>Feel free to call the center with any questions about where to find resources related to child sexual abuse. Contact the nearest CAC to set up an interview if abuse is reported:</w:t>
                      </w:r>
                    </w:p>
                    <w:p w14:paraId="116C1033" w14:textId="3E959914" w:rsidR="009E469C" w:rsidRDefault="009E469C">
                      <w:pPr>
                        <w:rPr>
                          <w:rFonts w:ascii="Lato Light" w:hAnsi="Lato Light" w:cstheme="minorHAnsi"/>
                          <w:bCs/>
                          <w:sz w:val="22"/>
                        </w:rPr>
                      </w:pPr>
                    </w:p>
                    <w:p w14:paraId="0C1E7C32" w14:textId="77777777" w:rsidR="005A5628" w:rsidRPr="00EE20CE" w:rsidRDefault="005A5628">
                      <w:pPr>
                        <w:rPr>
                          <w:rFonts w:ascii="Lato Light" w:hAnsi="Lato Light" w:cstheme="minorHAnsi"/>
                          <w:bCs/>
                          <w:sz w:val="20"/>
                          <w:szCs w:val="22"/>
                        </w:rPr>
                      </w:pPr>
                    </w:p>
                    <w:p w14:paraId="6C0A614E" w14:textId="77777777" w:rsidR="000C0A5A" w:rsidRPr="00EE20CE" w:rsidRDefault="000C0A5A" w:rsidP="000C0A5A">
                      <w:pPr>
                        <w:rPr>
                          <w:rFonts w:ascii="Lato Light" w:hAnsi="Lato Light" w:cstheme="minorHAnsi"/>
                          <w:b/>
                          <w:bCs/>
                          <w:sz w:val="18"/>
                          <w:szCs w:val="18"/>
                        </w:rPr>
                      </w:pPr>
                    </w:p>
                    <w:p w14:paraId="29BB3849" w14:textId="77777777" w:rsidR="00EE20CE" w:rsidRPr="00EE20CE" w:rsidRDefault="00EE20CE" w:rsidP="00EE20CE">
                      <w:pPr>
                        <w:rPr>
                          <w:rFonts w:ascii="Lato Light" w:hAnsi="Lato Light" w:cstheme="minorHAnsi"/>
                          <w:b/>
                          <w:bCs/>
                          <w:sz w:val="22"/>
                          <w:szCs w:val="22"/>
                        </w:rPr>
                      </w:pPr>
                      <w:r w:rsidRPr="00EE20CE">
                        <w:rPr>
                          <w:rFonts w:ascii="Lato Light" w:hAnsi="Lato Light" w:cstheme="minorHAnsi"/>
                          <w:b/>
                          <w:bCs/>
                          <w:sz w:val="22"/>
                          <w:szCs w:val="22"/>
                        </w:rPr>
                        <w:t xml:space="preserve">South Carolina Network of Child Advocacy Centers (CAC) </w:t>
                      </w:r>
                    </w:p>
                    <w:p w14:paraId="0E6B10C1" w14:textId="77777777" w:rsidR="00EE20CE" w:rsidRPr="00EE20CE" w:rsidRDefault="00EE20CE" w:rsidP="00EE20CE">
                      <w:pPr>
                        <w:rPr>
                          <w:rFonts w:ascii="Lato Light" w:hAnsi="Lato Light" w:cstheme="minorHAnsi"/>
                          <w:bCs/>
                          <w:sz w:val="22"/>
                          <w:szCs w:val="22"/>
                        </w:rPr>
                      </w:pPr>
                      <w:r w:rsidRPr="00EE20CE">
                        <w:rPr>
                          <w:rFonts w:ascii="Lato Light" w:hAnsi="Lato Light" w:cstheme="minorHAnsi"/>
                          <w:bCs/>
                          <w:sz w:val="22"/>
                          <w:szCs w:val="22"/>
                        </w:rPr>
                        <w:t>1300 Pickens Street</w:t>
                      </w:r>
                    </w:p>
                    <w:p w14:paraId="3C6E737C" w14:textId="77777777" w:rsidR="00EE20CE" w:rsidRPr="00EE20CE" w:rsidRDefault="00EE20CE" w:rsidP="00EE20CE">
                      <w:pPr>
                        <w:rPr>
                          <w:rFonts w:ascii="Lato Light" w:hAnsi="Lato Light" w:cstheme="minorHAnsi"/>
                          <w:bCs/>
                          <w:sz w:val="22"/>
                          <w:szCs w:val="22"/>
                        </w:rPr>
                      </w:pPr>
                      <w:r w:rsidRPr="00EE20CE">
                        <w:rPr>
                          <w:rFonts w:ascii="Lato Light" w:hAnsi="Lato Light" w:cstheme="minorHAnsi"/>
                          <w:bCs/>
                          <w:sz w:val="22"/>
                          <w:szCs w:val="22"/>
                        </w:rPr>
                        <w:t>Columbia, SC 29201</w:t>
                      </w:r>
                    </w:p>
                    <w:p w14:paraId="74513ECD" w14:textId="77777777" w:rsidR="00EE20CE" w:rsidRPr="00EE20CE" w:rsidRDefault="00EE20CE" w:rsidP="00EE20CE">
                      <w:pPr>
                        <w:rPr>
                          <w:rFonts w:ascii="Lato Light" w:hAnsi="Lato Light"/>
                          <w:sz w:val="22"/>
                          <w:szCs w:val="22"/>
                        </w:rPr>
                      </w:pPr>
                      <w:r w:rsidRPr="00EE20CE">
                        <w:rPr>
                          <w:rFonts w:ascii="Lato Light" w:hAnsi="Lato Light" w:cstheme="minorHAnsi"/>
                          <w:bCs/>
                          <w:sz w:val="22"/>
                          <w:szCs w:val="22"/>
                        </w:rPr>
                        <w:t>(803)-256-0471</w:t>
                      </w:r>
                    </w:p>
                    <w:p w14:paraId="116C103C" w14:textId="77777777" w:rsidR="009E469C" w:rsidRPr="000C0A5A" w:rsidRDefault="009E469C">
                      <w:pPr>
                        <w:rPr>
                          <w:rFonts w:ascii="Lato Light" w:hAnsi="Lato Light"/>
                          <w:sz w:val="20"/>
                          <w:szCs w:val="22"/>
                        </w:rPr>
                      </w:pPr>
                    </w:p>
                  </w:txbxContent>
                </v:textbox>
              </v:shape>
            </w:pict>
          </mc:Fallback>
        </mc:AlternateContent>
      </w:r>
      <w:r w:rsidR="00352134">
        <w:rPr>
          <w:rFonts w:asciiTheme="minorHAnsi" w:hAnsiTheme="minorHAnsi" w:cstheme="minorHAnsi"/>
          <w:noProof/>
          <w:sz w:val="18"/>
          <w:szCs w:val="20"/>
        </w:rPr>
        <mc:AlternateContent>
          <mc:Choice Requires="wps">
            <w:drawing>
              <wp:anchor distT="0" distB="0" distL="114300" distR="114300" simplePos="0" relativeHeight="251653120" behindDoc="0" locked="0" layoutInCell="1" allowOverlap="1" wp14:anchorId="116C0FF5" wp14:editId="3F7902D1">
                <wp:simplePos x="0" y="0"/>
                <wp:positionH relativeFrom="column">
                  <wp:posOffset>4766310</wp:posOffset>
                </wp:positionH>
                <wp:positionV relativeFrom="paragraph">
                  <wp:posOffset>364490</wp:posOffset>
                </wp:positionV>
                <wp:extent cx="2143125" cy="5185410"/>
                <wp:effectExtent l="19050" t="19050" r="28575" b="15240"/>
                <wp:wrapNone/>
                <wp:docPr id="7" name="Rectangle 7"/>
                <wp:cNvGraphicFramePr/>
                <a:graphic xmlns:a="http://schemas.openxmlformats.org/drawingml/2006/main">
                  <a:graphicData uri="http://schemas.microsoft.com/office/word/2010/wordprocessingShape">
                    <wps:wsp>
                      <wps:cNvSpPr/>
                      <wps:spPr>
                        <a:xfrm>
                          <a:off x="0" y="0"/>
                          <a:ext cx="2143125" cy="5185410"/>
                        </a:xfrm>
                        <a:prstGeom prst="rect">
                          <a:avLst/>
                        </a:prstGeom>
                        <a:noFill/>
                        <a:ln w="38100">
                          <a:solidFill>
                            <a:srgbClr val="6AC395"/>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C0E57E" id="Rectangle 7" o:spid="_x0000_s1026" style="position:absolute;margin-left:375.3pt;margin-top:28.7pt;width:168.75pt;height:40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" filled="f" strokecolor="#6ac395" strokeweight="3pt"/>
            </w:pict>
          </mc:Fallback>
        </mc:AlternateContent>
      </w:r>
      <w:r w:rsidR="003E1FF8">
        <w:rPr>
          <w:rFonts w:asciiTheme="minorHAnsi" w:hAnsiTheme="minorHAnsi" w:cstheme="minorHAnsi"/>
          <w:noProof/>
          <w:sz w:val="40"/>
        </w:rPr>
        <mc:AlternateContent>
          <mc:Choice Requires="wps">
            <w:drawing>
              <wp:anchor distT="0" distB="0" distL="114300" distR="114300" simplePos="0" relativeHeight="251659264" behindDoc="0" locked="0" layoutInCell="1" allowOverlap="1" wp14:anchorId="116C0FF3" wp14:editId="04611557">
                <wp:simplePos x="0" y="0"/>
                <wp:positionH relativeFrom="column">
                  <wp:posOffset>-114300</wp:posOffset>
                </wp:positionH>
                <wp:positionV relativeFrom="paragraph">
                  <wp:posOffset>81915</wp:posOffset>
                </wp:positionV>
                <wp:extent cx="4616450" cy="399415"/>
                <wp:effectExtent l="0" t="0" r="0" b="635"/>
                <wp:wrapNone/>
                <wp:docPr id="1" name="Text Box 1"/>
                <wp:cNvGraphicFramePr/>
                <a:graphic xmlns:a="http://schemas.openxmlformats.org/drawingml/2006/main">
                  <a:graphicData uri="http://schemas.microsoft.com/office/word/2010/wordprocessingShape">
                    <wps:wsp>
                      <wps:cNvSpPr txBox="1"/>
                      <wps:spPr>
                        <a:xfrm>
                          <a:off x="0" y="0"/>
                          <a:ext cx="4616450" cy="399415"/>
                        </a:xfrm>
                        <a:prstGeom prst="rect">
                          <a:avLst/>
                        </a:prstGeom>
                        <a:noFill/>
                        <a:ln w="6350">
                          <a:noFill/>
                        </a:ln>
                      </wps:spPr>
                      <wps:txbx>
                        <w:txbxContent>
                          <w:p w14:paraId="116C1012" w14:textId="64360112" w:rsidR="00BD5956" w:rsidRPr="00352134" w:rsidRDefault="000E54E0">
                            <w:pPr>
                              <w:rPr>
                                <w:rFonts w:ascii="Futura PT Bold" w:hAnsi="Futura PT Bold" w:cstheme="minorHAnsi"/>
                                <w:color w:val="6AC395"/>
                                <w:sz w:val="40"/>
                              </w:rPr>
                            </w:pPr>
                            <w:r>
                              <w:rPr>
                                <w:rFonts w:ascii="Futura PT Bold" w:hAnsi="Futura PT Bold" w:cstheme="minorHAnsi"/>
                                <w:color w:val="6AC395"/>
                                <w:sz w:val="40"/>
                              </w:rPr>
                              <w:t>SOUTH CAROLINA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3" id="Text Box 1" o:spid="_x0000_s1029" type="#_x0000_t202" style="position:absolute;margin-left:-9pt;margin-top:6.45pt;width:363.5pt;height:3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" filled="f" stroked="f" strokeweight=".5pt">
                <v:textbox>
                  <w:txbxContent>
                    <w:p w14:paraId="116C1012" w14:textId="64360112" w:rsidR="00BD5956" w:rsidRPr="00352134" w:rsidRDefault="000E54E0">
                      <w:pPr>
                        <w:rPr>
                          <w:rFonts w:ascii="Futura PT Bold" w:hAnsi="Futura PT Bold" w:cstheme="minorHAnsi"/>
                          <w:color w:val="6AC395"/>
                          <w:sz w:val="40"/>
                        </w:rPr>
                      </w:pPr>
                      <w:r>
                        <w:rPr>
                          <w:rFonts w:ascii="Futura PT Bold" w:hAnsi="Futura PT Bold" w:cstheme="minorHAnsi"/>
                          <w:color w:val="6AC395"/>
                          <w:sz w:val="40"/>
                        </w:rPr>
                        <w:t>SOUTH CAROLINA</w:t>
                      </w:r>
                    </w:p>
                  </w:txbxContent>
                </v:textbox>
              </v:shape>
            </w:pict>
          </mc:Fallback>
        </mc:AlternateContent>
      </w:r>
    </w:p>
    <w:p w14:paraId="116C0FEB" w14:textId="3FDC4CE2" w:rsidR="00C91ED1" w:rsidRDefault="008D1D46" w:rsidP="00D92534">
      <w:pPr>
        <w:pStyle w:val="Pa0"/>
        <w:rPr>
          <w:rFonts w:asciiTheme="minorHAnsi" w:hAnsiTheme="minorHAnsi" w:cstheme="minorHAnsi"/>
          <w:b/>
          <w:color w:val="211D1E"/>
        </w:rPr>
      </w:pPr>
      <w:r>
        <w:rPr>
          <w:rFonts w:asciiTheme="minorHAnsi" w:hAnsiTheme="minorHAnsi" w:cstheme="minorHAnsi"/>
          <w:noProof/>
          <w:sz w:val="40"/>
        </w:rPr>
        <w:lastRenderedPageBreak/>
        <mc:AlternateContent>
          <mc:Choice Requires="wps">
            <w:drawing>
              <wp:anchor distT="0" distB="0" distL="114300" distR="114300" simplePos="0" relativeHeight="251663360" behindDoc="0" locked="0" layoutInCell="1" allowOverlap="1" wp14:anchorId="6D50BA30" wp14:editId="63CC6DDB">
                <wp:simplePos x="0" y="0"/>
                <wp:positionH relativeFrom="column">
                  <wp:posOffset>-449580</wp:posOffset>
                </wp:positionH>
                <wp:positionV relativeFrom="paragraph">
                  <wp:posOffset>480060</wp:posOffset>
                </wp:positionV>
                <wp:extent cx="6917055" cy="167640"/>
                <wp:effectExtent l="0" t="0" r="17145" b="22860"/>
                <wp:wrapNone/>
                <wp:docPr id="10" name="Rectangle 10"/>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13D4E4" id="Rectangle 10" o:spid="_x0000_s1026" style="position:absolute;margin-left:-35.4pt;margin-top:37.8pt;width:544.65pt;height:13.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6XmAIAALA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" fillcolor="#59658e" strokecolor="#59658e" strokeweight="2pt"/>
            </w:pict>
          </mc:Fallback>
        </mc:AlternateContent>
      </w:r>
      <w:r w:rsidR="009F1A87" w:rsidRPr="009F1A87">
        <w:rPr>
          <w:rFonts w:asciiTheme="minorHAnsi" w:hAnsiTheme="minorHAnsi" w:cstheme="minorHAnsi"/>
          <w:b/>
          <w:noProof/>
          <w:color w:val="211D1E"/>
        </w:rPr>
        <mc:AlternateContent>
          <mc:Choice Requires="wps">
            <w:drawing>
              <wp:anchor distT="45720" distB="45720" distL="114300" distR="114300" simplePos="0" relativeHeight="251662336" behindDoc="0" locked="0" layoutInCell="1" allowOverlap="1" wp14:anchorId="4CD148DE" wp14:editId="017E5E36">
                <wp:simplePos x="0" y="0"/>
                <wp:positionH relativeFrom="column">
                  <wp:posOffset>-533400</wp:posOffset>
                </wp:positionH>
                <wp:positionV relativeFrom="paragraph">
                  <wp:posOffset>0</wp:posOffset>
                </wp:positionV>
                <wp:extent cx="699516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148DE" id="_x0000_s1030" type="#_x0000_t202" style="position:absolute;margin-left:-42pt;margin-top:0;width:550.8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" filled="f" stroked="f">
                <v:textbox style="mso-fit-shape-to-text:t">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v:textbox>
                <w10:wrap type="square"/>
              </v:shape>
            </w:pict>
          </mc:Fallback>
        </mc:AlternateContent>
      </w:r>
    </w:p>
    <w:p w14:paraId="116C0FEC" w14:textId="4E8DC8FE" w:rsidR="0002104D" w:rsidRDefault="00D835F3" w:rsidP="0002104D">
      <w:pPr>
        <w:pStyle w:val="Pa0"/>
        <w:jc w:val="center"/>
        <w:rPr>
          <w:rFonts w:asciiTheme="minorHAnsi" w:hAnsiTheme="minorHAnsi" w:cstheme="minorHAnsi"/>
          <w:b/>
          <w:color w:val="211D1E"/>
        </w:rPr>
      </w:pPr>
      <w:r w:rsidRPr="00D92534">
        <w:rPr>
          <w:rFonts w:asciiTheme="minorHAnsi" w:hAnsiTheme="minorHAnsi" w:cstheme="minorHAnsi"/>
          <w:b/>
          <w:noProof/>
          <w:color w:val="211D1E"/>
        </w:rPr>
        <mc:AlternateContent>
          <mc:Choice Requires="wps">
            <w:drawing>
              <wp:anchor distT="0" distB="0" distL="114300" distR="114300" simplePos="0" relativeHeight="251660288" behindDoc="0" locked="0" layoutInCell="1" allowOverlap="1" wp14:anchorId="116C0FFD" wp14:editId="16C5157F">
                <wp:simplePos x="0" y="0"/>
                <wp:positionH relativeFrom="column">
                  <wp:posOffset>-447675</wp:posOffset>
                </wp:positionH>
                <wp:positionV relativeFrom="paragraph">
                  <wp:posOffset>100330</wp:posOffset>
                </wp:positionV>
                <wp:extent cx="4616450" cy="400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16450" cy="400050"/>
                        </a:xfrm>
                        <a:prstGeom prst="rect">
                          <a:avLst/>
                        </a:prstGeom>
                        <a:noFill/>
                        <a:ln w="6350">
                          <a:noFill/>
                        </a:ln>
                      </wps:spPr>
                      <wps:txbx>
                        <w:txbxContent>
                          <w:p w14:paraId="116C103D" w14:textId="2BBF7660" w:rsidR="00D92534" w:rsidRPr="00352134" w:rsidRDefault="000E54E0" w:rsidP="00D92534">
                            <w:pPr>
                              <w:rPr>
                                <w:rFonts w:ascii="Futura PT Bold" w:hAnsi="Futura PT Bold" w:cstheme="minorHAnsi"/>
                                <w:color w:val="6AC395"/>
                                <w:sz w:val="40"/>
                              </w:rPr>
                            </w:pPr>
                            <w:r>
                              <w:rPr>
                                <w:rFonts w:ascii="Futura PT Bold" w:hAnsi="Futura PT Bold" w:cstheme="minorHAnsi"/>
                                <w:color w:val="6AC395"/>
                                <w:sz w:val="40"/>
                              </w:rPr>
                              <w:t>SOUTH CAROLINA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D" id="Text Box 3" o:spid="_x0000_s1031" type="#_x0000_t202" style="position:absolute;left:0;text-align:left;margin-left:-35.25pt;margin-top:7.9pt;width:363.5pt;height:3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" filled="f" stroked="f" strokeweight=".5pt">
                <v:textbox>
                  <w:txbxContent>
                    <w:p w14:paraId="116C103D" w14:textId="2BBF7660" w:rsidR="00D92534" w:rsidRPr="00352134" w:rsidRDefault="000E54E0" w:rsidP="00D92534">
                      <w:pPr>
                        <w:rPr>
                          <w:rFonts w:ascii="Futura PT Bold" w:hAnsi="Futura PT Bold" w:cstheme="minorHAnsi"/>
                          <w:color w:val="6AC395"/>
                          <w:sz w:val="40"/>
                        </w:rPr>
                      </w:pPr>
                      <w:r>
                        <w:rPr>
                          <w:rFonts w:ascii="Futura PT Bold" w:hAnsi="Futura PT Bold" w:cstheme="minorHAnsi"/>
                          <w:color w:val="6AC395"/>
                          <w:sz w:val="40"/>
                        </w:rPr>
                        <w:t>SOUTH CAROLINA</w:t>
                      </w:r>
                    </w:p>
                  </w:txbxContent>
                </v:textbox>
              </v:shape>
            </w:pict>
          </mc:Fallback>
        </mc:AlternateContent>
      </w:r>
    </w:p>
    <w:p w14:paraId="116C0FED" w14:textId="30D7A39A" w:rsidR="0002104D" w:rsidRDefault="00D835F3" w:rsidP="0002104D">
      <w:pPr>
        <w:pStyle w:val="Pa0"/>
        <w:jc w:val="center"/>
        <w:rPr>
          <w:rFonts w:asciiTheme="minorHAnsi" w:hAnsiTheme="minorHAnsi" w:cstheme="minorHAnsi"/>
          <w:b/>
          <w:color w:val="211D1E"/>
        </w:rPr>
      </w:pPr>
      <w:r w:rsidRPr="00C91ED1">
        <w:rPr>
          <w:rFonts w:asciiTheme="minorHAnsi" w:hAnsiTheme="minorHAnsi" w:cstheme="minorHAnsi"/>
          <w:noProof/>
          <w:color w:val="211D1E"/>
          <w:sz w:val="20"/>
          <w:szCs w:val="22"/>
        </w:rPr>
        <mc:AlternateContent>
          <mc:Choice Requires="wps">
            <w:drawing>
              <wp:anchor distT="0" distB="0" distL="114300" distR="114300" simplePos="0" relativeHeight="251658240" behindDoc="0" locked="0" layoutInCell="1" allowOverlap="1" wp14:anchorId="116C0FFF" wp14:editId="7DD9FC4D">
                <wp:simplePos x="0" y="0"/>
                <wp:positionH relativeFrom="column">
                  <wp:posOffset>-510540</wp:posOffset>
                </wp:positionH>
                <wp:positionV relativeFrom="paragraph">
                  <wp:posOffset>226695</wp:posOffset>
                </wp:positionV>
                <wp:extent cx="4433104" cy="8092440"/>
                <wp:effectExtent l="0" t="0" r="0"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104" cy="8092440"/>
                        </a:xfrm>
                        <a:prstGeom prst="rect">
                          <a:avLst/>
                        </a:prstGeom>
                        <a:noFill/>
                        <a:ln w="9525">
                          <a:noFill/>
                          <a:miter lim="800000"/>
                          <a:headEnd/>
                          <a:tailEnd/>
                        </a:ln>
                      </wps:spPr>
                      <wps:txbx>
                        <w:txbxContent>
                          <w:p w14:paraId="116C103E" w14:textId="77777777" w:rsidR="00124658" w:rsidRDefault="00124658" w:rsidP="00C91ED1">
                            <w:pPr>
                              <w:pStyle w:val="Pa0"/>
                              <w:rPr>
                                <w:rFonts w:asciiTheme="minorHAnsi" w:hAnsiTheme="minorHAnsi" w:cstheme="minorHAnsi"/>
                                <w:b/>
                                <w:color w:val="119DD6"/>
                              </w:rPr>
                            </w:pPr>
                          </w:p>
                          <w:p w14:paraId="116C103F" w14:textId="4E5DAE49" w:rsidR="00C91ED1" w:rsidRDefault="000E54E0" w:rsidP="00C91ED1">
                            <w:pPr>
                              <w:pStyle w:val="Pa0"/>
                              <w:rPr>
                                <w:rFonts w:ascii="Lato Heavy" w:hAnsi="Lato Heavy" w:cstheme="minorHAnsi"/>
                                <w:color w:val="6AC395"/>
                              </w:rPr>
                            </w:pPr>
                            <w:r>
                              <w:rPr>
                                <w:rFonts w:ascii="Lato Heavy" w:hAnsi="Lato Heavy" w:cstheme="minorHAnsi"/>
                                <w:color w:val="6AC395"/>
                              </w:rPr>
                              <w:t>SOUTH CAROLINA</w:t>
                            </w:r>
                            <w:r w:rsidR="00C91ED1" w:rsidRPr="00352134">
                              <w:rPr>
                                <w:rFonts w:ascii="Lato Heavy" w:hAnsi="Lato Heavy" w:cstheme="minorHAnsi"/>
                                <w:color w:val="6AC395"/>
                              </w:rPr>
                              <w:t xml:space="preserve"> STATE REPORTING LAWS</w:t>
                            </w:r>
                          </w:p>
                          <w:p w14:paraId="5761623B" w14:textId="77777777" w:rsidR="00CC71C9" w:rsidRPr="00352134" w:rsidRDefault="00CC71C9" w:rsidP="00C91ED1">
                            <w:pPr>
                              <w:pStyle w:val="Pa0"/>
                              <w:rPr>
                                <w:rFonts w:ascii="Lato Heavy" w:hAnsi="Lato Heavy" w:cstheme="minorHAnsi"/>
                                <w:color w:val="6AC395"/>
                              </w:rPr>
                            </w:pPr>
                          </w:p>
                          <w:p w14:paraId="52CBCAF6" w14:textId="77777777" w:rsidR="00D40E7D" w:rsidRPr="00D40E7D" w:rsidRDefault="00D40E7D" w:rsidP="00D40E7D">
                            <w:pPr>
                              <w:pStyle w:val="Pa0"/>
                              <w:rPr>
                                <w:rStyle w:val="Hyperlink"/>
                                <w:rFonts w:ascii="Lato Light" w:hAnsi="Lato Light" w:cstheme="minorHAnsi"/>
                                <w:sz w:val="19"/>
                                <w:szCs w:val="19"/>
                              </w:rPr>
                            </w:pPr>
                            <w:hyperlink r:id="rId18" w:history="1">
                              <w:r w:rsidRPr="00D40E7D">
                                <w:rPr>
                                  <w:rStyle w:val="Hyperlink"/>
                                  <w:rFonts w:ascii="Lato Light" w:hAnsi="Lato Light" w:cstheme="minorHAnsi"/>
                                  <w:sz w:val="19"/>
                                  <w:szCs w:val="19"/>
                                </w:rPr>
                                <w:t>https://www.childwelfare.gov/topics/systemwide/laws-policies/state/</w:t>
                              </w:r>
                            </w:hyperlink>
                          </w:p>
                          <w:p w14:paraId="116C1041" w14:textId="77777777" w:rsidR="00C91ED1" w:rsidRPr="00D835F3" w:rsidRDefault="00C91ED1" w:rsidP="00C91ED1">
                            <w:pPr>
                              <w:pStyle w:val="Pa0"/>
                              <w:rPr>
                                <w:rFonts w:ascii="Lato Light" w:hAnsi="Lato Light" w:cstheme="minorHAnsi"/>
                                <w:color w:val="211D1E"/>
                                <w:sz w:val="20"/>
                                <w:szCs w:val="22"/>
                              </w:rPr>
                            </w:pPr>
                          </w:p>
                          <w:p w14:paraId="384ED667" w14:textId="4EA2A8D6" w:rsidR="009B5A3C"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5133E678" w14:textId="77777777" w:rsidR="009B5A3C" w:rsidRDefault="009B5A3C" w:rsidP="00C91ED1">
                            <w:pPr>
                              <w:pStyle w:val="Pa0"/>
                              <w:rPr>
                                <w:rFonts w:ascii="Lato Heavy" w:hAnsi="Lato Heavy" w:cstheme="minorHAnsi"/>
                                <w:color w:val="6AC395"/>
                                <w:szCs w:val="22"/>
                              </w:rPr>
                            </w:pPr>
                          </w:p>
                          <w:p w14:paraId="4194B4BE" w14:textId="77777777" w:rsidR="009B5A3C" w:rsidRPr="009B5A3C" w:rsidRDefault="009B5A3C" w:rsidP="009B5A3C">
                            <w:pPr>
                              <w:tabs>
                                <w:tab w:val="left" w:pos="1095"/>
                              </w:tabs>
                              <w:rPr>
                                <w:rFonts w:ascii="Lato Light" w:hAnsi="Lato Light" w:cstheme="minorHAnsi"/>
                                <w:sz w:val="18"/>
                                <w:szCs w:val="18"/>
                                <w:u w:val="single"/>
                              </w:rPr>
                            </w:pPr>
                            <w:r w:rsidRPr="009B5A3C">
                              <w:rPr>
                                <w:rFonts w:ascii="Lato Light" w:hAnsi="Lato Light" w:cstheme="minorHAnsi"/>
                                <w:i/>
                                <w:sz w:val="18"/>
                                <w:szCs w:val="18"/>
                              </w:rPr>
                              <w:t>Ann. Code § 63-7-310</w:t>
                            </w:r>
                          </w:p>
                          <w:p w14:paraId="00E6AB54" w14:textId="77777777" w:rsidR="009B5A3C" w:rsidRPr="009B5A3C" w:rsidRDefault="009B5A3C" w:rsidP="009B5A3C">
                            <w:pPr>
                              <w:tabs>
                                <w:tab w:val="left" w:pos="1095"/>
                              </w:tabs>
                              <w:ind w:left="720"/>
                              <w:rPr>
                                <w:rFonts w:ascii="Lato Light" w:hAnsi="Lato Light" w:cstheme="minorHAnsi"/>
                                <w:sz w:val="18"/>
                                <w:szCs w:val="18"/>
                              </w:rPr>
                            </w:pPr>
                            <w:r w:rsidRPr="009B5A3C">
                              <w:rPr>
                                <w:rFonts w:ascii="Lato Light" w:hAnsi="Lato Light" w:cstheme="minorHAnsi"/>
                                <w:sz w:val="18"/>
                                <w:szCs w:val="18"/>
                              </w:rPr>
                              <w:t xml:space="preserve">The following professionals are required to report: </w:t>
                            </w:r>
                          </w:p>
                          <w:p w14:paraId="2C4761E0" w14:textId="77777777" w:rsidR="009B5A3C" w:rsidRPr="009B5A3C" w:rsidRDefault="009B5A3C" w:rsidP="009B5A3C">
                            <w:pPr>
                              <w:tabs>
                                <w:tab w:val="left" w:pos="1095"/>
                              </w:tabs>
                              <w:ind w:left="720"/>
                              <w:rPr>
                                <w:rFonts w:ascii="Lato Light" w:hAnsi="Lato Light" w:cstheme="minorHAnsi"/>
                                <w:sz w:val="18"/>
                                <w:szCs w:val="18"/>
                              </w:rPr>
                            </w:pPr>
                            <w:r w:rsidRPr="009B5A3C">
                              <w:rPr>
                                <w:rFonts w:ascii="Lato Light" w:hAnsi="Lato Light" w:cstheme="minorHAnsi"/>
                                <w:sz w:val="18"/>
                                <w:szCs w:val="18"/>
                              </w:rPr>
                              <w:t xml:space="preserve">• Physicians, nurses, dentists, optometrists, medical examiners, or coroners </w:t>
                            </w:r>
                          </w:p>
                          <w:p w14:paraId="4982963B" w14:textId="77777777" w:rsidR="009B5A3C" w:rsidRPr="009B5A3C" w:rsidRDefault="009B5A3C" w:rsidP="009B5A3C">
                            <w:pPr>
                              <w:tabs>
                                <w:tab w:val="left" w:pos="1095"/>
                              </w:tabs>
                              <w:ind w:left="720"/>
                              <w:rPr>
                                <w:rFonts w:ascii="Lato Light" w:hAnsi="Lato Light" w:cstheme="minorHAnsi"/>
                                <w:sz w:val="18"/>
                                <w:szCs w:val="18"/>
                              </w:rPr>
                            </w:pPr>
                            <w:r w:rsidRPr="009B5A3C">
                              <w:rPr>
                                <w:rFonts w:ascii="Lato Light" w:hAnsi="Lato Light" w:cstheme="minorHAnsi"/>
                                <w:sz w:val="18"/>
                                <w:szCs w:val="18"/>
                              </w:rPr>
                              <w:t>• Employees of county medical examiner’s or coroner’s offices</w:t>
                            </w:r>
                          </w:p>
                          <w:p w14:paraId="31CA4231" w14:textId="77777777" w:rsidR="009B5A3C" w:rsidRPr="009B5A3C" w:rsidRDefault="009B5A3C" w:rsidP="009B5A3C">
                            <w:pPr>
                              <w:tabs>
                                <w:tab w:val="left" w:pos="1095"/>
                              </w:tabs>
                              <w:ind w:left="720"/>
                              <w:rPr>
                                <w:rFonts w:ascii="Lato Light" w:hAnsi="Lato Light" w:cstheme="minorHAnsi"/>
                                <w:sz w:val="18"/>
                                <w:szCs w:val="18"/>
                              </w:rPr>
                            </w:pPr>
                            <w:r w:rsidRPr="009B5A3C">
                              <w:rPr>
                                <w:rFonts w:ascii="Lato Light" w:hAnsi="Lato Light" w:cstheme="minorHAnsi"/>
                                <w:sz w:val="18"/>
                                <w:szCs w:val="18"/>
                              </w:rPr>
                              <w:t>• Any other medical, emergency medical services, mental health, or allied health professionals</w:t>
                            </w:r>
                          </w:p>
                          <w:p w14:paraId="375A3169" w14:textId="77777777" w:rsidR="009B5A3C" w:rsidRPr="009B5A3C" w:rsidRDefault="009B5A3C" w:rsidP="009B5A3C">
                            <w:pPr>
                              <w:tabs>
                                <w:tab w:val="left" w:pos="1095"/>
                              </w:tabs>
                              <w:ind w:left="720"/>
                              <w:rPr>
                                <w:rFonts w:ascii="Lato Light" w:hAnsi="Lato Light" w:cstheme="minorHAnsi"/>
                                <w:sz w:val="18"/>
                                <w:szCs w:val="18"/>
                              </w:rPr>
                            </w:pPr>
                            <w:r w:rsidRPr="009B5A3C">
                              <w:rPr>
                                <w:rFonts w:ascii="Lato Light" w:hAnsi="Lato Light" w:cstheme="minorHAnsi"/>
                                <w:sz w:val="18"/>
                                <w:szCs w:val="18"/>
                              </w:rPr>
                              <w:t>• Members of the clergy, including Christian Science practitioners or religious healers</w:t>
                            </w:r>
                          </w:p>
                          <w:p w14:paraId="1A265A4B" w14:textId="77777777" w:rsidR="009B5A3C" w:rsidRPr="009B5A3C" w:rsidRDefault="009B5A3C" w:rsidP="009B5A3C">
                            <w:pPr>
                              <w:tabs>
                                <w:tab w:val="left" w:pos="1095"/>
                              </w:tabs>
                              <w:ind w:left="720"/>
                              <w:rPr>
                                <w:rFonts w:ascii="Lato Light" w:hAnsi="Lato Light" w:cstheme="minorHAnsi"/>
                                <w:sz w:val="18"/>
                                <w:szCs w:val="18"/>
                              </w:rPr>
                            </w:pPr>
                            <w:r w:rsidRPr="009B5A3C">
                              <w:rPr>
                                <w:rFonts w:ascii="Lato Light" w:hAnsi="Lato Light" w:cstheme="minorHAnsi"/>
                                <w:sz w:val="18"/>
                                <w:szCs w:val="18"/>
                              </w:rPr>
                              <w:t>• School teachers, counselors, principals, assistant principals, or school attendance officers</w:t>
                            </w:r>
                          </w:p>
                          <w:p w14:paraId="4C62BE38" w14:textId="77777777" w:rsidR="009B5A3C" w:rsidRPr="009B5A3C" w:rsidRDefault="009B5A3C" w:rsidP="009B5A3C">
                            <w:pPr>
                              <w:tabs>
                                <w:tab w:val="left" w:pos="1095"/>
                              </w:tabs>
                              <w:ind w:left="720"/>
                              <w:rPr>
                                <w:rFonts w:ascii="Lato Light" w:hAnsi="Lato Light" w:cstheme="minorHAnsi"/>
                                <w:sz w:val="18"/>
                                <w:szCs w:val="18"/>
                              </w:rPr>
                            </w:pPr>
                            <w:r w:rsidRPr="009B5A3C">
                              <w:rPr>
                                <w:rFonts w:ascii="Lato Light" w:hAnsi="Lato Light" w:cstheme="minorHAnsi"/>
                                <w:sz w:val="18"/>
                                <w:szCs w:val="18"/>
                              </w:rPr>
                              <w:t>• Social or public assistance workers, substance abuse treatment staff, or child care workers in a child care center or foster care facility</w:t>
                            </w:r>
                          </w:p>
                          <w:p w14:paraId="0328556C" w14:textId="77777777" w:rsidR="009B5A3C" w:rsidRPr="009B5A3C" w:rsidRDefault="009B5A3C" w:rsidP="009B5A3C">
                            <w:pPr>
                              <w:tabs>
                                <w:tab w:val="left" w:pos="1095"/>
                              </w:tabs>
                              <w:ind w:left="720"/>
                              <w:rPr>
                                <w:rFonts w:ascii="Lato Light" w:hAnsi="Lato Light" w:cstheme="minorHAnsi"/>
                                <w:sz w:val="18"/>
                                <w:szCs w:val="18"/>
                              </w:rPr>
                            </w:pPr>
                            <w:r w:rsidRPr="009B5A3C">
                              <w:rPr>
                                <w:rFonts w:ascii="Lato Light" w:hAnsi="Lato Light" w:cstheme="minorHAnsi"/>
                                <w:sz w:val="18"/>
                                <w:szCs w:val="18"/>
                              </w:rPr>
                              <w:t>• Foster parents</w:t>
                            </w:r>
                          </w:p>
                          <w:p w14:paraId="3D61B300" w14:textId="77777777" w:rsidR="009B5A3C" w:rsidRPr="009B5A3C" w:rsidRDefault="009B5A3C" w:rsidP="009B5A3C">
                            <w:pPr>
                              <w:tabs>
                                <w:tab w:val="left" w:pos="1095"/>
                              </w:tabs>
                              <w:ind w:left="720"/>
                              <w:rPr>
                                <w:rFonts w:ascii="Lato Light" w:hAnsi="Lato Light" w:cstheme="minorHAnsi"/>
                                <w:sz w:val="18"/>
                                <w:szCs w:val="18"/>
                              </w:rPr>
                            </w:pPr>
                            <w:r w:rsidRPr="009B5A3C">
                              <w:rPr>
                                <w:rFonts w:ascii="Lato Light" w:hAnsi="Lato Light" w:cstheme="minorHAnsi"/>
                                <w:sz w:val="18"/>
                                <w:szCs w:val="18"/>
                              </w:rPr>
                              <w:t>• Police or law enforcement officers or juvenile justice workers</w:t>
                            </w:r>
                          </w:p>
                          <w:p w14:paraId="681CEBA1" w14:textId="77777777" w:rsidR="009B5A3C" w:rsidRPr="009B5A3C" w:rsidRDefault="009B5A3C" w:rsidP="009B5A3C">
                            <w:pPr>
                              <w:tabs>
                                <w:tab w:val="left" w:pos="1095"/>
                              </w:tabs>
                              <w:ind w:left="720"/>
                              <w:rPr>
                                <w:rFonts w:ascii="Lato Light" w:hAnsi="Lato Light" w:cstheme="minorHAnsi"/>
                                <w:sz w:val="18"/>
                                <w:szCs w:val="18"/>
                              </w:rPr>
                            </w:pPr>
                            <w:r w:rsidRPr="009B5A3C">
                              <w:rPr>
                                <w:rFonts w:ascii="Lato Light" w:hAnsi="Lato Light" w:cstheme="minorHAnsi"/>
                                <w:sz w:val="18"/>
                                <w:szCs w:val="18"/>
                              </w:rPr>
                              <w:t>• Undertakers, funeral home directors, or employees of a funeral home</w:t>
                            </w:r>
                          </w:p>
                          <w:p w14:paraId="38886E28" w14:textId="77777777" w:rsidR="009B5A3C" w:rsidRPr="009B5A3C" w:rsidRDefault="009B5A3C" w:rsidP="009B5A3C">
                            <w:pPr>
                              <w:tabs>
                                <w:tab w:val="left" w:pos="1095"/>
                              </w:tabs>
                              <w:ind w:left="720"/>
                              <w:rPr>
                                <w:rFonts w:ascii="Lato Light" w:hAnsi="Lato Light" w:cstheme="minorHAnsi"/>
                                <w:sz w:val="18"/>
                                <w:szCs w:val="18"/>
                              </w:rPr>
                            </w:pPr>
                            <w:r w:rsidRPr="009B5A3C">
                              <w:rPr>
                                <w:rFonts w:ascii="Lato Light" w:hAnsi="Lato Light" w:cstheme="minorHAnsi"/>
                                <w:sz w:val="18"/>
                                <w:szCs w:val="18"/>
                              </w:rPr>
                              <w:t>• Persons responsible for processing films or computer technicians</w:t>
                            </w:r>
                          </w:p>
                          <w:p w14:paraId="64F6D93C" w14:textId="77777777" w:rsidR="009B5A3C" w:rsidRPr="009B5A3C" w:rsidRDefault="009B5A3C" w:rsidP="009B5A3C">
                            <w:pPr>
                              <w:tabs>
                                <w:tab w:val="left" w:pos="1095"/>
                              </w:tabs>
                              <w:ind w:left="720"/>
                              <w:rPr>
                                <w:rFonts w:ascii="Lato Light" w:hAnsi="Lato Light" w:cstheme="minorHAnsi"/>
                                <w:sz w:val="18"/>
                                <w:szCs w:val="18"/>
                              </w:rPr>
                            </w:pPr>
                            <w:r w:rsidRPr="009B5A3C">
                              <w:rPr>
                                <w:rFonts w:ascii="Lato Light" w:hAnsi="Lato Light" w:cstheme="minorHAnsi"/>
                                <w:sz w:val="18"/>
                                <w:szCs w:val="18"/>
                              </w:rPr>
                              <w:t xml:space="preserve">• Judges </w:t>
                            </w:r>
                          </w:p>
                          <w:p w14:paraId="6CF8B16E" w14:textId="77777777" w:rsidR="009B5A3C" w:rsidRPr="009B5A3C" w:rsidRDefault="009B5A3C" w:rsidP="009B5A3C">
                            <w:pPr>
                              <w:tabs>
                                <w:tab w:val="left" w:pos="1095"/>
                              </w:tabs>
                              <w:ind w:left="720"/>
                              <w:rPr>
                                <w:rFonts w:ascii="Lato Light" w:hAnsi="Lato Light" w:cstheme="minorHAnsi"/>
                                <w:sz w:val="18"/>
                                <w:szCs w:val="18"/>
                              </w:rPr>
                            </w:pPr>
                            <w:r w:rsidRPr="009B5A3C">
                              <w:rPr>
                                <w:rFonts w:ascii="Lato Light" w:hAnsi="Lato Light" w:cstheme="minorHAnsi"/>
                                <w:sz w:val="18"/>
                                <w:szCs w:val="18"/>
                              </w:rPr>
                              <w:t xml:space="preserve">• Volunteer non-attorney </w:t>
                            </w:r>
                            <w:proofErr w:type="gramStart"/>
                            <w:r w:rsidRPr="009B5A3C">
                              <w:rPr>
                                <w:rFonts w:ascii="Lato Light" w:hAnsi="Lato Light" w:cstheme="minorHAnsi"/>
                                <w:sz w:val="18"/>
                                <w:szCs w:val="18"/>
                              </w:rPr>
                              <w:t>guardians</w:t>
                            </w:r>
                            <w:proofErr w:type="gramEnd"/>
                            <w:r w:rsidRPr="009B5A3C">
                              <w:rPr>
                                <w:rFonts w:ascii="Lato Light" w:hAnsi="Lato Light" w:cstheme="minorHAnsi"/>
                                <w:sz w:val="18"/>
                                <w:szCs w:val="18"/>
                              </w:rPr>
                              <w:t xml:space="preserve"> ad litem serving on behalf of the South Carolina Guardian Ad Litem Program or the Richland County Court-Appointed Special Advocates (CASA) program</w:t>
                            </w:r>
                          </w:p>
                          <w:p w14:paraId="116C105B" w14:textId="4383ECA8" w:rsidR="00C91ED1" w:rsidRDefault="00CC71C9" w:rsidP="009B5A3C">
                            <w:pPr>
                              <w:rPr>
                                <w:rFonts w:ascii="Lato Light" w:hAnsi="Lato Light" w:cstheme="minorHAnsi"/>
                                <w:sz w:val="20"/>
                                <w:szCs w:val="20"/>
                              </w:rPr>
                            </w:pPr>
                            <w:r w:rsidRPr="00CC71C9">
                              <w:rPr>
                                <w:rFonts w:ascii="Lato Light" w:hAnsi="Lato Light" w:cstheme="minorHAnsi"/>
                                <w:sz w:val="20"/>
                                <w:szCs w:val="20"/>
                              </w:rPr>
                              <w:t xml:space="preserve"> </w:t>
                            </w:r>
                          </w:p>
                          <w:p w14:paraId="0F96E541" w14:textId="4C65A71A" w:rsidR="009B5A3C" w:rsidRDefault="009B5A3C" w:rsidP="009B5A3C">
                            <w:pPr>
                              <w:pStyle w:val="Pa0"/>
                              <w:rPr>
                                <w:rFonts w:ascii="Lato Heavy" w:hAnsi="Lato Heavy" w:cstheme="minorHAnsi"/>
                                <w:color w:val="6AC395"/>
                                <w:szCs w:val="22"/>
                              </w:rPr>
                            </w:pPr>
                            <w:r>
                              <w:rPr>
                                <w:rFonts w:ascii="Lato Heavy" w:hAnsi="Lato Heavy" w:cstheme="minorHAnsi"/>
                                <w:color w:val="6AC395"/>
                                <w:szCs w:val="22"/>
                              </w:rPr>
                              <w:t>REPORTING BY OTHER PERSONS</w:t>
                            </w:r>
                            <w:r>
                              <w:rPr>
                                <w:rFonts w:ascii="Lato Heavy" w:hAnsi="Lato Heavy" w:cstheme="minorHAnsi"/>
                                <w:color w:val="6AC395"/>
                                <w:szCs w:val="22"/>
                              </w:rPr>
                              <w:t xml:space="preserve"> </w:t>
                            </w:r>
                          </w:p>
                          <w:p w14:paraId="4466F209" w14:textId="3C601F6F" w:rsidR="009B5A3C" w:rsidRDefault="009B5A3C" w:rsidP="009B5A3C">
                            <w:pPr>
                              <w:pStyle w:val="Pa0"/>
                              <w:rPr>
                                <w:rFonts w:ascii="Lato Heavy" w:hAnsi="Lato Heavy" w:cstheme="minorHAnsi"/>
                                <w:color w:val="6AC395"/>
                                <w:szCs w:val="22"/>
                              </w:rPr>
                            </w:pPr>
                          </w:p>
                          <w:p w14:paraId="162B6359" w14:textId="77777777" w:rsidR="009B5A3C" w:rsidRPr="009B5A3C" w:rsidRDefault="009B5A3C" w:rsidP="009B5A3C">
                            <w:pPr>
                              <w:tabs>
                                <w:tab w:val="left" w:pos="1095"/>
                              </w:tabs>
                              <w:rPr>
                                <w:rFonts w:ascii="Lato Light" w:hAnsi="Lato Light" w:cstheme="minorHAnsi"/>
                                <w:sz w:val="18"/>
                                <w:szCs w:val="18"/>
                                <w:u w:val="single"/>
                              </w:rPr>
                            </w:pPr>
                            <w:r w:rsidRPr="009B5A3C">
                              <w:rPr>
                                <w:rFonts w:ascii="Lato Light" w:hAnsi="Lato Light" w:cstheme="minorHAnsi"/>
                                <w:i/>
                                <w:sz w:val="18"/>
                                <w:szCs w:val="18"/>
                              </w:rPr>
                              <w:t>Ann. Code § 63-7-310</w:t>
                            </w:r>
                          </w:p>
                          <w:p w14:paraId="371ACE8F" w14:textId="5941DDC3" w:rsidR="009B5A3C" w:rsidRDefault="009B5A3C" w:rsidP="009B5A3C">
                            <w:pPr>
                              <w:rPr>
                                <w:rFonts w:ascii="Lato Light" w:hAnsi="Lato Light" w:cstheme="minorHAnsi"/>
                                <w:sz w:val="18"/>
                                <w:szCs w:val="18"/>
                              </w:rPr>
                            </w:pPr>
                            <w:r w:rsidRPr="009B5A3C">
                              <w:rPr>
                                <w:rFonts w:ascii="Lato Light" w:hAnsi="Lato Light" w:cstheme="minorHAnsi"/>
                                <w:sz w:val="18"/>
                                <w:szCs w:val="18"/>
                              </w:rPr>
                              <w:t>Except as provided above, a person, including, but not limited to, a volunteer non-attorney guardian ad litem serving on behalf of the South Carolina Guardian Ad Litem Program or the Richland County CASA, who has reason to believe that a child’s physical or mental health or welfare has been or may be adversely affected by abuse and neglect may report, and is encouraged to report, in accordance with this section</w:t>
                            </w:r>
                            <w:r w:rsidRPr="009B5A3C">
                              <w:rPr>
                                <w:rFonts w:ascii="Lato Light" w:hAnsi="Lato Light" w:cstheme="minorHAnsi"/>
                                <w:sz w:val="18"/>
                                <w:szCs w:val="18"/>
                              </w:rPr>
                              <w:t xml:space="preserve">. </w:t>
                            </w:r>
                          </w:p>
                          <w:p w14:paraId="4EE56A11" w14:textId="5222DB0D" w:rsidR="009B5A3C" w:rsidRDefault="009B5A3C" w:rsidP="009B5A3C">
                            <w:pPr>
                              <w:rPr>
                                <w:rFonts w:ascii="Lato Light" w:hAnsi="Lato Light" w:cstheme="minorHAnsi"/>
                                <w:sz w:val="18"/>
                                <w:szCs w:val="18"/>
                              </w:rPr>
                            </w:pPr>
                          </w:p>
                          <w:p w14:paraId="27932155" w14:textId="59FB60E3" w:rsidR="009B5A3C" w:rsidRDefault="009B5A3C" w:rsidP="009B5A3C">
                            <w:pPr>
                              <w:pStyle w:val="Pa0"/>
                              <w:rPr>
                                <w:rFonts w:ascii="Lato Heavy" w:hAnsi="Lato Heavy" w:cstheme="minorHAnsi"/>
                                <w:color w:val="6AC395"/>
                                <w:szCs w:val="22"/>
                              </w:rPr>
                            </w:pPr>
                            <w:r>
                              <w:rPr>
                                <w:rFonts w:ascii="Lato Heavy" w:hAnsi="Lato Heavy" w:cstheme="minorHAnsi"/>
                                <w:color w:val="6AC395"/>
                                <w:szCs w:val="22"/>
                              </w:rPr>
                              <w:t>STANDARDS FOR MAKING A REPORT</w:t>
                            </w:r>
                          </w:p>
                          <w:p w14:paraId="1BC0BED5" w14:textId="77777777" w:rsidR="009B5A3C" w:rsidRDefault="009B5A3C" w:rsidP="009B5A3C">
                            <w:pPr>
                              <w:pStyle w:val="Pa0"/>
                              <w:rPr>
                                <w:rFonts w:ascii="Lato Heavy" w:hAnsi="Lato Heavy" w:cstheme="minorHAnsi"/>
                                <w:color w:val="6AC395"/>
                                <w:szCs w:val="22"/>
                              </w:rPr>
                            </w:pPr>
                          </w:p>
                          <w:p w14:paraId="52727FC9" w14:textId="77777777" w:rsidR="009B5A3C" w:rsidRPr="009B5A3C" w:rsidRDefault="009B5A3C" w:rsidP="009B5A3C">
                            <w:pPr>
                              <w:tabs>
                                <w:tab w:val="left" w:pos="1095"/>
                              </w:tabs>
                              <w:rPr>
                                <w:rFonts w:ascii="Lato Light" w:hAnsi="Lato Light" w:cstheme="minorHAnsi"/>
                                <w:sz w:val="18"/>
                                <w:szCs w:val="18"/>
                                <w:u w:val="single"/>
                              </w:rPr>
                            </w:pPr>
                            <w:r w:rsidRPr="009B5A3C">
                              <w:rPr>
                                <w:rFonts w:ascii="Lato Light" w:hAnsi="Lato Light" w:cstheme="minorHAnsi"/>
                                <w:i/>
                                <w:sz w:val="18"/>
                                <w:szCs w:val="18"/>
                              </w:rPr>
                              <w:t>Ann. Code § 63-7-310</w:t>
                            </w:r>
                          </w:p>
                          <w:p w14:paraId="0D9D2DEB" w14:textId="77777777" w:rsidR="009B5A3C" w:rsidRPr="009B5A3C" w:rsidRDefault="009B5A3C" w:rsidP="009B5A3C">
                            <w:pPr>
                              <w:tabs>
                                <w:tab w:val="left" w:pos="1095"/>
                              </w:tabs>
                              <w:ind w:left="720"/>
                              <w:rPr>
                                <w:rFonts w:ascii="Lato Light" w:hAnsi="Lato Light" w:cstheme="minorHAnsi"/>
                                <w:sz w:val="18"/>
                                <w:szCs w:val="18"/>
                              </w:rPr>
                            </w:pPr>
                            <w:r w:rsidRPr="009B5A3C">
                              <w:rPr>
                                <w:rFonts w:ascii="Lato Light" w:hAnsi="Lato Light" w:cstheme="minorHAnsi"/>
                                <w:sz w:val="18"/>
                                <w:szCs w:val="18"/>
                              </w:rPr>
                              <w:t xml:space="preserve">A report is required when a reporter, in his or her professional capacity, receives information that gives him or her reason to believe that a child has been or may be abused or neglected. </w:t>
                            </w:r>
                          </w:p>
                          <w:p w14:paraId="1E3A6980" w14:textId="61F7596D" w:rsidR="009B5A3C" w:rsidRDefault="009B5A3C" w:rsidP="009B5A3C">
                            <w:pPr>
                              <w:rPr>
                                <w:rFonts w:ascii="Lato Light" w:hAnsi="Lato Light" w:cstheme="minorHAnsi"/>
                                <w:color w:val="211D1E"/>
                              </w:rPr>
                            </w:pPr>
                          </w:p>
                          <w:p w14:paraId="692E8841" w14:textId="77777777" w:rsidR="009B5A3C" w:rsidRPr="009B5A3C" w:rsidRDefault="009B5A3C" w:rsidP="009B5A3C">
                            <w:pPr>
                              <w:rPr>
                                <w:rFonts w:ascii="Lato Light" w:hAnsi="Lato Light" w:cstheme="minorHAnsi"/>
                                <w:color w:val="211D1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F" id="_x0000_s1032" type="#_x0000_t202" style="position:absolute;left:0;text-align:left;margin-left:-40.2pt;margin-top:17.85pt;width:349.05pt;height:6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" filled="f" stroked="f">
                <v:textbox>
                  <w:txbxContent>
                    <w:p w14:paraId="116C103E" w14:textId="77777777" w:rsidR="00124658" w:rsidRDefault="00124658" w:rsidP="00C91ED1">
                      <w:pPr>
                        <w:pStyle w:val="Pa0"/>
                        <w:rPr>
                          <w:rFonts w:asciiTheme="minorHAnsi" w:hAnsiTheme="minorHAnsi" w:cstheme="minorHAnsi"/>
                          <w:b/>
                          <w:color w:val="119DD6"/>
                        </w:rPr>
                      </w:pPr>
                    </w:p>
                    <w:p w14:paraId="116C103F" w14:textId="4E5DAE49" w:rsidR="00C91ED1" w:rsidRDefault="000E54E0" w:rsidP="00C91ED1">
                      <w:pPr>
                        <w:pStyle w:val="Pa0"/>
                        <w:rPr>
                          <w:rFonts w:ascii="Lato Heavy" w:hAnsi="Lato Heavy" w:cstheme="minorHAnsi"/>
                          <w:color w:val="6AC395"/>
                        </w:rPr>
                      </w:pPr>
                      <w:r>
                        <w:rPr>
                          <w:rFonts w:ascii="Lato Heavy" w:hAnsi="Lato Heavy" w:cstheme="minorHAnsi"/>
                          <w:color w:val="6AC395"/>
                        </w:rPr>
                        <w:t>SOUTH CAROLINA</w:t>
                      </w:r>
                      <w:r w:rsidR="00C91ED1" w:rsidRPr="00352134">
                        <w:rPr>
                          <w:rFonts w:ascii="Lato Heavy" w:hAnsi="Lato Heavy" w:cstheme="minorHAnsi"/>
                          <w:color w:val="6AC395"/>
                        </w:rPr>
                        <w:t xml:space="preserve"> STATE REPORTING LAWS</w:t>
                      </w:r>
                    </w:p>
                    <w:p w14:paraId="5761623B" w14:textId="77777777" w:rsidR="00CC71C9" w:rsidRPr="00352134" w:rsidRDefault="00CC71C9" w:rsidP="00C91ED1">
                      <w:pPr>
                        <w:pStyle w:val="Pa0"/>
                        <w:rPr>
                          <w:rFonts w:ascii="Lato Heavy" w:hAnsi="Lato Heavy" w:cstheme="minorHAnsi"/>
                          <w:color w:val="6AC395"/>
                        </w:rPr>
                      </w:pPr>
                    </w:p>
                    <w:p w14:paraId="52CBCAF6" w14:textId="77777777" w:rsidR="00D40E7D" w:rsidRPr="00D40E7D" w:rsidRDefault="00D40E7D" w:rsidP="00D40E7D">
                      <w:pPr>
                        <w:pStyle w:val="Pa0"/>
                        <w:rPr>
                          <w:rStyle w:val="Hyperlink"/>
                          <w:rFonts w:ascii="Lato Light" w:hAnsi="Lato Light" w:cstheme="minorHAnsi"/>
                          <w:sz w:val="19"/>
                          <w:szCs w:val="19"/>
                        </w:rPr>
                      </w:pPr>
                      <w:hyperlink r:id="rId19" w:history="1">
                        <w:r w:rsidRPr="00D40E7D">
                          <w:rPr>
                            <w:rStyle w:val="Hyperlink"/>
                            <w:rFonts w:ascii="Lato Light" w:hAnsi="Lato Light" w:cstheme="minorHAnsi"/>
                            <w:sz w:val="19"/>
                            <w:szCs w:val="19"/>
                          </w:rPr>
                          <w:t>https://www.childwelfare.gov/topics/systemwide/laws-policies/state/</w:t>
                        </w:r>
                      </w:hyperlink>
                    </w:p>
                    <w:p w14:paraId="116C1041" w14:textId="77777777" w:rsidR="00C91ED1" w:rsidRPr="00D835F3" w:rsidRDefault="00C91ED1" w:rsidP="00C91ED1">
                      <w:pPr>
                        <w:pStyle w:val="Pa0"/>
                        <w:rPr>
                          <w:rFonts w:ascii="Lato Light" w:hAnsi="Lato Light" w:cstheme="minorHAnsi"/>
                          <w:color w:val="211D1E"/>
                          <w:sz w:val="20"/>
                          <w:szCs w:val="22"/>
                        </w:rPr>
                      </w:pPr>
                    </w:p>
                    <w:p w14:paraId="384ED667" w14:textId="4EA2A8D6" w:rsidR="009B5A3C"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5133E678" w14:textId="77777777" w:rsidR="009B5A3C" w:rsidRDefault="009B5A3C" w:rsidP="00C91ED1">
                      <w:pPr>
                        <w:pStyle w:val="Pa0"/>
                        <w:rPr>
                          <w:rFonts w:ascii="Lato Heavy" w:hAnsi="Lato Heavy" w:cstheme="minorHAnsi"/>
                          <w:color w:val="6AC395"/>
                          <w:szCs w:val="22"/>
                        </w:rPr>
                      </w:pPr>
                    </w:p>
                    <w:p w14:paraId="4194B4BE" w14:textId="77777777" w:rsidR="009B5A3C" w:rsidRPr="009B5A3C" w:rsidRDefault="009B5A3C" w:rsidP="009B5A3C">
                      <w:pPr>
                        <w:tabs>
                          <w:tab w:val="left" w:pos="1095"/>
                        </w:tabs>
                        <w:rPr>
                          <w:rFonts w:ascii="Lato Light" w:hAnsi="Lato Light" w:cstheme="minorHAnsi"/>
                          <w:sz w:val="18"/>
                          <w:szCs w:val="18"/>
                          <w:u w:val="single"/>
                        </w:rPr>
                      </w:pPr>
                      <w:r w:rsidRPr="009B5A3C">
                        <w:rPr>
                          <w:rFonts w:ascii="Lato Light" w:hAnsi="Lato Light" w:cstheme="minorHAnsi"/>
                          <w:i/>
                          <w:sz w:val="18"/>
                          <w:szCs w:val="18"/>
                        </w:rPr>
                        <w:t>Ann. Code § 63-7-310</w:t>
                      </w:r>
                    </w:p>
                    <w:p w14:paraId="00E6AB54" w14:textId="77777777" w:rsidR="009B5A3C" w:rsidRPr="009B5A3C" w:rsidRDefault="009B5A3C" w:rsidP="009B5A3C">
                      <w:pPr>
                        <w:tabs>
                          <w:tab w:val="left" w:pos="1095"/>
                        </w:tabs>
                        <w:ind w:left="720"/>
                        <w:rPr>
                          <w:rFonts w:ascii="Lato Light" w:hAnsi="Lato Light" w:cstheme="minorHAnsi"/>
                          <w:sz w:val="18"/>
                          <w:szCs w:val="18"/>
                        </w:rPr>
                      </w:pPr>
                      <w:r w:rsidRPr="009B5A3C">
                        <w:rPr>
                          <w:rFonts w:ascii="Lato Light" w:hAnsi="Lato Light" w:cstheme="minorHAnsi"/>
                          <w:sz w:val="18"/>
                          <w:szCs w:val="18"/>
                        </w:rPr>
                        <w:t xml:space="preserve">The following professionals are required to report: </w:t>
                      </w:r>
                    </w:p>
                    <w:p w14:paraId="2C4761E0" w14:textId="77777777" w:rsidR="009B5A3C" w:rsidRPr="009B5A3C" w:rsidRDefault="009B5A3C" w:rsidP="009B5A3C">
                      <w:pPr>
                        <w:tabs>
                          <w:tab w:val="left" w:pos="1095"/>
                        </w:tabs>
                        <w:ind w:left="720"/>
                        <w:rPr>
                          <w:rFonts w:ascii="Lato Light" w:hAnsi="Lato Light" w:cstheme="minorHAnsi"/>
                          <w:sz w:val="18"/>
                          <w:szCs w:val="18"/>
                        </w:rPr>
                      </w:pPr>
                      <w:r w:rsidRPr="009B5A3C">
                        <w:rPr>
                          <w:rFonts w:ascii="Lato Light" w:hAnsi="Lato Light" w:cstheme="minorHAnsi"/>
                          <w:sz w:val="18"/>
                          <w:szCs w:val="18"/>
                        </w:rPr>
                        <w:t xml:space="preserve">• Physicians, nurses, dentists, optometrists, medical examiners, or coroners </w:t>
                      </w:r>
                    </w:p>
                    <w:p w14:paraId="4982963B" w14:textId="77777777" w:rsidR="009B5A3C" w:rsidRPr="009B5A3C" w:rsidRDefault="009B5A3C" w:rsidP="009B5A3C">
                      <w:pPr>
                        <w:tabs>
                          <w:tab w:val="left" w:pos="1095"/>
                        </w:tabs>
                        <w:ind w:left="720"/>
                        <w:rPr>
                          <w:rFonts w:ascii="Lato Light" w:hAnsi="Lato Light" w:cstheme="minorHAnsi"/>
                          <w:sz w:val="18"/>
                          <w:szCs w:val="18"/>
                        </w:rPr>
                      </w:pPr>
                      <w:r w:rsidRPr="009B5A3C">
                        <w:rPr>
                          <w:rFonts w:ascii="Lato Light" w:hAnsi="Lato Light" w:cstheme="minorHAnsi"/>
                          <w:sz w:val="18"/>
                          <w:szCs w:val="18"/>
                        </w:rPr>
                        <w:t>• Employees of county medical examiner’s or coroner’s offices</w:t>
                      </w:r>
                    </w:p>
                    <w:p w14:paraId="31CA4231" w14:textId="77777777" w:rsidR="009B5A3C" w:rsidRPr="009B5A3C" w:rsidRDefault="009B5A3C" w:rsidP="009B5A3C">
                      <w:pPr>
                        <w:tabs>
                          <w:tab w:val="left" w:pos="1095"/>
                        </w:tabs>
                        <w:ind w:left="720"/>
                        <w:rPr>
                          <w:rFonts w:ascii="Lato Light" w:hAnsi="Lato Light" w:cstheme="minorHAnsi"/>
                          <w:sz w:val="18"/>
                          <w:szCs w:val="18"/>
                        </w:rPr>
                      </w:pPr>
                      <w:r w:rsidRPr="009B5A3C">
                        <w:rPr>
                          <w:rFonts w:ascii="Lato Light" w:hAnsi="Lato Light" w:cstheme="minorHAnsi"/>
                          <w:sz w:val="18"/>
                          <w:szCs w:val="18"/>
                        </w:rPr>
                        <w:t>• Any other medical, emergency medical services, mental health, or allied health professionals</w:t>
                      </w:r>
                    </w:p>
                    <w:p w14:paraId="375A3169" w14:textId="77777777" w:rsidR="009B5A3C" w:rsidRPr="009B5A3C" w:rsidRDefault="009B5A3C" w:rsidP="009B5A3C">
                      <w:pPr>
                        <w:tabs>
                          <w:tab w:val="left" w:pos="1095"/>
                        </w:tabs>
                        <w:ind w:left="720"/>
                        <w:rPr>
                          <w:rFonts w:ascii="Lato Light" w:hAnsi="Lato Light" w:cstheme="minorHAnsi"/>
                          <w:sz w:val="18"/>
                          <w:szCs w:val="18"/>
                        </w:rPr>
                      </w:pPr>
                      <w:r w:rsidRPr="009B5A3C">
                        <w:rPr>
                          <w:rFonts w:ascii="Lato Light" w:hAnsi="Lato Light" w:cstheme="minorHAnsi"/>
                          <w:sz w:val="18"/>
                          <w:szCs w:val="18"/>
                        </w:rPr>
                        <w:t>• Members of the clergy, including Christian Science practitioners or religious healers</w:t>
                      </w:r>
                    </w:p>
                    <w:p w14:paraId="1A265A4B" w14:textId="77777777" w:rsidR="009B5A3C" w:rsidRPr="009B5A3C" w:rsidRDefault="009B5A3C" w:rsidP="009B5A3C">
                      <w:pPr>
                        <w:tabs>
                          <w:tab w:val="left" w:pos="1095"/>
                        </w:tabs>
                        <w:ind w:left="720"/>
                        <w:rPr>
                          <w:rFonts w:ascii="Lato Light" w:hAnsi="Lato Light" w:cstheme="minorHAnsi"/>
                          <w:sz w:val="18"/>
                          <w:szCs w:val="18"/>
                        </w:rPr>
                      </w:pPr>
                      <w:r w:rsidRPr="009B5A3C">
                        <w:rPr>
                          <w:rFonts w:ascii="Lato Light" w:hAnsi="Lato Light" w:cstheme="minorHAnsi"/>
                          <w:sz w:val="18"/>
                          <w:szCs w:val="18"/>
                        </w:rPr>
                        <w:t>• School teachers, counselors, principals, assistant principals, or school attendance officers</w:t>
                      </w:r>
                    </w:p>
                    <w:p w14:paraId="4C62BE38" w14:textId="77777777" w:rsidR="009B5A3C" w:rsidRPr="009B5A3C" w:rsidRDefault="009B5A3C" w:rsidP="009B5A3C">
                      <w:pPr>
                        <w:tabs>
                          <w:tab w:val="left" w:pos="1095"/>
                        </w:tabs>
                        <w:ind w:left="720"/>
                        <w:rPr>
                          <w:rFonts w:ascii="Lato Light" w:hAnsi="Lato Light" w:cstheme="minorHAnsi"/>
                          <w:sz w:val="18"/>
                          <w:szCs w:val="18"/>
                        </w:rPr>
                      </w:pPr>
                      <w:r w:rsidRPr="009B5A3C">
                        <w:rPr>
                          <w:rFonts w:ascii="Lato Light" w:hAnsi="Lato Light" w:cstheme="minorHAnsi"/>
                          <w:sz w:val="18"/>
                          <w:szCs w:val="18"/>
                        </w:rPr>
                        <w:t>• Social or public assistance workers, substance abuse treatment staff, or child care workers in a child care center or foster care facility</w:t>
                      </w:r>
                    </w:p>
                    <w:p w14:paraId="0328556C" w14:textId="77777777" w:rsidR="009B5A3C" w:rsidRPr="009B5A3C" w:rsidRDefault="009B5A3C" w:rsidP="009B5A3C">
                      <w:pPr>
                        <w:tabs>
                          <w:tab w:val="left" w:pos="1095"/>
                        </w:tabs>
                        <w:ind w:left="720"/>
                        <w:rPr>
                          <w:rFonts w:ascii="Lato Light" w:hAnsi="Lato Light" w:cstheme="minorHAnsi"/>
                          <w:sz w:val="18"/>
                          <w:szCs w:val="18"/>
                        </w:rPr>
                      </w:pPr>
                      <w:r w:rsidRPr="009B5A3C">
                        <w:rPr>
                          <w:rFonts w:ascii="Lato Light" w:hAnsi="Lato Light" w:cstheme="minorHAnsi"/>
                          <w:sz w:val="18"/>
                          <w:szCs w:val="18"/>
                        </w:rPr>
                        <w:t>• Foster parents</w:t>
                      </w:r>
                    </w:p>
                    <w:p w14:paraId="3D61B300" w14:textId="77777777" w:rsidR="009B5A3C" w:rsidRPr="009B5A3C" w:rsidRDefault="009B5A3C" w:rsidP="009B5A3C">
                      <w:pPr>
                        <w:tabs>
                          <w:tab w:val="left" w:pos="1095"/>
                        </w:tabs>
                        <w:ind w:left="720"/>
                        <w:rPr>
                          <w:rFonts w:ascii="Lato Light" w:hAnsi="Lato Light" w:cstheme="minorHAnsi"/>
                          <w:sz w:val="18"/>
                          <w:szCs w:val="18"/>
                        </w:rPr>
                      </w:pPr>
                      <w:r w:rsidRPr="009B5A3C">
                        <w:rPr>
                          <w:rFonts w:ascii="Lato Light" w:hAnsi="Lato Light" w:cstheme="minorHAnsi"/>
                          <w:sz w:val="18"/>
                          <w:szCs w:val="18"/>
                        </w:rPr>
                        <w:t>• Police or law enforcement officers or juvenile justice workers</w:t>
                      </w:r>
                    </w:p>
                    <w:p w14:paraId="681CEBA1" w14:textId="77777777" w:rsidR="009B5A3C" w:rsidRPr="009B5A3C" w:rsidRDefault="009B5A3C" w:rsidP="009B5A3C">
                      <w:pPr>
                        <w:tabs>
                          <w:tab w:val="left" w:pos="1095"/>
                        </w:tabs>
                        <w:ind w:left="720"/>
                        <w:rPr>
                          <w:rFonts w:ascii="Lato Light" w:hAnsi="Lato Light" w:cstheme="minorHAnsi"/>
                          <w:sz w:val="18"/>
                          <w:szCs w:val="18"/>
                        </w:rPr>
                      </w:pPr>
                      <w:r w:rsidRPr="009B5A3C">
                        <w:rPr>
                          <w:rFonts w:ascii="Lato Light" w:hAnsi="Lato Light" w:cstheme="minorHAnsi"/>
                          <w:sz w:val="18"/>
                          <w:szCs w:val="18"/>
                        </w:rPr>
                        <w:t>• Undertakers, funeral home directors, or employees of a funeral home</w:t>
                      </w:r>
                    </w:p>
                    <w:p w14:paraId="38886E28" w14:textId="77777777" w:rsidR="009B5A3C" w:rsidRPr="009B5A3C" w:rsidRDefault="009B5A3C" w:rsidP="009B5A3C">
                      <w:pPr>
                        <w:tabs>
                          <w:tab w:val="left" w:pos="1095"/>
                        </w:tabs>
                        <w:ind w:left="720"/>
                        <w:rPr>
                          <w:rFonts w:ascii="Lato Light" w:hAnsi="Lato Light" w:cstheme="minorHAnsi"/>
                          <w:sz w:val="18"/>
                          <w:szCs w:val="18"/>
                        </w:rPr>
                      </w:pPr>
                      <w:r w:rsidRPr="009B5A3C">
                        <w:rPr>
                          <w:rFonts w:ascii="Lato Light" w:hAnsi="Lato Light" w:cstheme="minorHAnsi"/>
                          <w:sz w:val="18"/>
                          <w:szCs w:val="18"/>
                        </w:rPr>
                        <w:t>• Persons responsible for processing films or computer technicians</w:t>
                      </w:r>
                    </w:p>
                    <w:p w14:paraId="64F6D93C" w14:textId="77777777" w:rsidR="009B5A3C" w:rsidRPr="009B5A3C" w:rsidRDefault="009B5A3C" w:rsidP="009B5A3C">
                      <w:pPr>
                        <w:tabs>
                          <w:tab w:val="left" w:pos="1095"/>
                        </w:tabs>
                        <w:ind w:left="720"/>
                        <w:rPr>
                          <w:rFonts w:ascii="Lato Light" w:hAnsi="Lato Light" w:cstheme="minorHAnsi"/>
                          <w:sz w:val="18"/>
                          <w:szCs w:val="18"/>
                        </w:rPr>
                      </w:pPr>
                      <w:r w:rsidRPr="009B5A3C">
                        <w:rPr>
                          <w:rFonts w:ascii="Lato Light" w:hAnsi="Lato Light" w:cstheme="minorHAnsi"/>
                          <w:sz w:val="18"/>
                          <w:szCs w:val="18"/>
                        </w:rPr>
                        <w:t xml:space="preserve">• Judges </w:t>
                      </w:r>
                    </w:p>
                    <w:p w14:paraId="6CF8B16E" w14:textId="77777777" w:rsidR="009B5A3C" w:rsidRPr="009B5A3C" w:rsidRDefault="009B5A3C" w:rsidP="009B5A3C">
                      <w:pPr>
                        <w:tabs>
                          <w:tab w:val="left" w:pos="1095"/>
                        </w:tabs>
                        <w:ind w:left="720"/>
                        <w:rPr>
                          <w:rFonts w:ascii="Lato Light" w:hAnsi="Lato Light" w:cstheme="minorHAnsi"/>
                          <w:sz w:val="18"/>
                          <w:szCs w:val="18"/>
                        </w:rPr>
                      </w:pPr>
                      <w:r w:rsidRPr="009B5A3C">
                        <w:rPr>
                          <w:rFonts w:ascii="Lato Light" w:hAnsi="Lato Light" w:cstheme="minorHAnsi"/>
                          <w:sz w:val="18"/>
                          <w:szCs w:val="18"/>
                        </w:rPr>
                        <w:t xml:space="preserve">• Volunteer non-attorney </w:t>
                      </w:r>
                      <w:proofErr w:type="gramStart"/>
                      <w:r w:rsidRPr="009B5A3C">
                        <w:rPr>
                          <w:rFonts w:ascii="Lato Light" w:hAnsi="Lato Light" w:cstheme="minorHAnsi"/>
                          <w:sz w:val="18"/>
                          <w:szCs w:val="18"/>
                        </w:rPr>
                        <w:t>guardians</w:t>
                      </w:r>
                      <w:proofErr w:type="gramEnd"/>
                      <w:r w:rsidRPr="009B5A3C">
                        <w:rPr>
                          <w:rFonts w:ascii="Lato Light" w:hAnsi="Lato Light" w:cstheme="minorHAnsi"/>
                          <w:sz w:val="18"/>
                          <w:szCs w:val="18"/>
                        </w:rPr>
                        <w:t xml:space="preserve"> ad litem serving on behalf of the South Carolina Guardian Ad Litem Program or the Richland County Court-Appointed Special Advocates (CASA) program</w:t>
                      </w:r>
                    </w:p>
                    <w:p w14:paraId="116C105B" w14:textId="4383ECA8" w:rsidR="00C91ED1" w:rsidRDefault="00CC71C9" w:rsidP="009B5A3C">
                      <w:pPr>
                        <w:rPr>
                          <w:rFonts w:ascii="Lato Light" w:hAnsi="Lato Light" w:cstheme="minorHAnsi"/>
                          <w:sz w:val="20"/>
                          <w:szCs w:val="20"/>
                        </w:rPr>
                      </w:pPr>
                      <w:r w:rsidRPr="00CC71C9">
                        <w:rPr>
                          <w:rFonts w:ascii="Lato Light" w:hAnsi="Lato Light" w:cstheme="minorHAnsi"/>
                          <w:sz w:val="20"/>
                          <w:szCs w:val="20"/>
                        </w:rPr>
                        <w:t xml:space="preserve"> </w:t>
                      </w:r>
                    </w:p>
                    <w:p w14:paraId="0F96E541" w14:textId="4C65A71A" w:rsidR="009B5A3C" w:rsidRDefault="009B5A3C" w:rsidP="009B5A3C">
                      <w:pPr>
                        <w:pStyle w:val="Pa0"/>
                        <w:rPr>
                          <w:rFonts w:ascii="Lato Heavy" w:hAnsi="Lato Heavy" w:cstheme="minorHAnsi"/>
                          <w:color w:val="6AC395"/>
                          <w:szCs w:val="22"/>
                        </w:rPr>
                      </w:pPr>
                      <w:r>
                        <w:rPr>
                          <w:rFonts w:ascii="Lato Heavy" w:hAnsi="Lato Heavy" w:cstheme="minorHAnsi"/>
                          <w:color w:val="6AC395"/>
                          <w:szCs w:val="22"/>
                        </w:rPr>
                        <w:t>REPORTING BY OTHER PERSONS</w:t>
                      </w:r>
                      <w:r>
                        <w:rPr>
                          <w:rFonts w:ascii="Lato Heavy" w:hAnsi="Lato Heavy" w:cstheme="minorHAnsi"/>
                          <w:color w:val="6AC395"/>
                          <w:szCs w:val="22"/>
                        </w:rPr>
                        <w:t xml:space="preserve"> </w:t>
                      </w:r>
                    </w:p>
                    <w:p w14:paraId="4466F209" w14:textId="3C601F6F" w:rsidR="009B5A3C" w:rsidRDefault="009B5A3C" w:rsidP="009B5A3C">
                      <w:pPr>
                        <w:pStyle w:val="Pa0"/>
                        <w:rPr>
                          <w:rFonts w:ascii="Lato Heavy" w:hAnsi="Lato Heavy" w:cstheme="minorHAnsi"/>
                          <w:color w:val="6AC395"/>
                          <w:szCs w:val="22"/>
                        </w:rPr>
                      </w:pPr>
                    </w:p>
                    <w:p w14:paraId="162B6359" w14:textId="77777777" w:rsidR="009B5A3C" w:rsidRPr="009B5A3C" w:rsidRDefault="009B5A3C" w:rsidP="009B5A3C">
                      <w:pPr>
                        <w:tabs>
                          <w:tab w:val="left" w:pos="1095"/>
                        </w:tabs>
                        <w:rPr>
                          <w:rFonts w:ascii="Lato Light" w:hAnsi="Lato Light" w:cstheme="minorHAnsi"/>
                          <w:sz w:val="18"/>
                          <w:szCs w:val="18"/>
                          <w:u w:val="single"/>
                        </w:rPr>
                      </w:pPr>
                      <w:r w:rsidRPr="009B5A3C">
                        <w:rPr>
                          <w:rFonts w:ascii="Lato Light" w:hAnsi="Lato Light" w:cstheme="minorHAnsi"/>
                          <w:i/>
                          <w:sz w:val="18"/>
                          <w:szCs w:val="18"/>
                        </w:rPr>
                        <w:t>Ann. Code § 63-7-310</w:t>
                      </w:r>
                    </w:p>
                    <w:p w14:paraId="371ACE8F" w14:textId="5941DDC3" w:rsidR="009B5A3C" w:rsidRDefault="009B5A3C" w:rsidP="009B5A3C">
                      <w:pPr>
                        <w:rPr>
                          <w:rFonts w:ascii="Lato Light" w:hAnsi="Lato Light" w:cstheme="minorHAnsi"/>
                          <w:sz w:val="18"/>
                          <w:szCs w:val="18"/>
                        </w:rPr>
                      </w:pPr>
                      <w:r w:rsidRPr="009B5A3C">
                        <w:rPr>
                          <w:rFonts w:ascii="Lato Light" w:hAnsi="Lato Light" w:cstheme="minorHAnsi"/>
                          <w:sz w:val="18"/>
                          <w:szCs w:val="18"/>
                        </w:rPr>
                        <w:t>Except as provided above, a person, including, but not limited to, a volunteer non-attorney guardian ad litem serving on behalf of the South Carolina Guardian Ad Litem Program or the Richland County CASA, who has reason to believe that a child’s physical or mental health or welfare has been or may be adversely affected by abuse and neglect may report, and is encouraged to report, in accordance with this section</w:t>
                      </w:r>
                      <w:r w:rsidRPr="009B5A3C">
                        <w:rPr>
                          <w:rFonts w:ascii="Lato Light" w:hAnsi="Lato Light" w:cstheme="minorHAnsi"/>
                          <w:sz w:val="18"/>
                          <w:szCs w:val="18"/>
                        </w:rPr>
                        <w:t xml:space="preserve">. </w:t>
                      </w:r>
                    </w:p>
                    <w:p w14:paraId="4EE56A11" w14:textId="5222DB0D" w:rsidR="009B5A3C" w:rsidRDefault="009B5A3C" w:rsidP="009B5A3C">
                      <w:pPr>
                        <w:rPr>
                          <w:rFonts w:ascii="Lato Light" w:hAnsi="Lato Light" w:cstheme="minorHAnsi"/>
                          <w:sz w:val="18"/>
                          <w:szCs w:val="18"/>
                        </w:rPr>
                      </w:pPr>
                    </w:p>
                    <w:p w14:paraId="27932155" w14:textId="59FB60E3" w:rsidR="009B5A3C" w:rsidRDefault="009B5A3C" w:rsidP="009B5A3C">
                      <w:pPr>
                        <w:pStyle w:val="Pa0"/>
                        <w:rPr>
                          <w:rFonts w:ascii="Lato Heavy" w:hAnsi="Lato Heavy" w:cstheme="minorHAnsi"/>
                          <w:color w:val="6AC395"/>
                          <w:szCs w:val="22"/>
                        </w:rPr>
                      </w:pPr>
                      <w:r>
                        <w:rPr>
                          <w:rFonts w:ascii="Lato Heavy" w:hAnsi="Lato Heavy" w:cstheme="minorHAnsi"/>
                          <w:color w:val="6AC395"/>
                          <w:szCs w:val="22"/>
                        </w:rPr>
                        <w:t>STANDARDS FOR MAKING A REPORT</w:t>
                      </w:r>
                    </w:p>
                    <w:p w14:paraId="1BC0BED5" w14:textId="77777777" w:rsidR="009B5A3C" w:rsidRDefault="009B5A3C" w:rsidP="009B5A3C">
                      <w:pPr>
                        <w:pStyle w:val="Pa0"/>
                        <w:rPr>
                          <w:rFonts w:ascii="Lato Heavy" w:hAnsi="Lato Heavy" w:cstheme="minorHAnsi"/>
                          <w:color w:val="6AC395"/>
                          <w:szCs w:val="22"/>
                        </w:rPr>
                      </w:pPr>
                    </w:p>
                    <w:p w14:paraId="52727FC9" w14:textId="77777777" w:rsidR="009B5A3C" w:rsidRPr="009B5A3C" w:rsidRDefault="009B5A3C" w:rsidP="009B5A3C">
                      <w:pPr>
                        <w:tabs>
                          <w:tab w:val="left" w:pos="1095"/>
                        </w:tabs>
                        <w:rPr>
                          <w:rFonts w:ascii="Lato Light" w:hAnsi="Lato Light" w:cstheme="minorHAnsi"/>
                          <w:sz w:val="18"/>
                          <w:szCs w:val="18"/>
                          <w:u w:val="single"/>
                        </w:rPr>
                      </w:pPr>
                      <w:r w:rsidRPr="009B5A3C">
                        <w:rPr>
                          <w:rFonts w:ascii="Lato Light" w:hAnsi="Lato Light" w:cstheme="minorHAnsi"/>
                          <w:i/>
                          <w:sz w:val="18"/>
                          <w:szCs w:val="18"/>
                        </w:rPr>
                        <w:t>Ann. Code § 63-7-310</w:t>
                      </w:r>
                    </w:p>
                    <w:p w14:paraId="0D9D2DEB" w14:textId="77777777" w:rsidR="009B5A3C" w:rsidRPr="009B5A3C" w:rsidRDefault="009B5A3C" w:rsidP="009B5A3C">
                      <w:pPr>
                        <w:tabs>
                          <w:tab w:val="left" w:pos="1095"/>
                        </w:tabs>
                        <w:ind w:left="720"/>
                        <w:rPr>
                          <w:rFonts w:ascii="Lato Light" w:hAnsi="Lato Light" w:cstheme="minorHAnsi"/>
                          <w:sz w:val="18"/>
                          <w:szCs w:val="18"/>
                        </w:rPr>
                      </w:pPr>
                      <w:r w:rsidRPr="009B5A3C">
                        <w:rPr>
                          <w:rFonts w:ascii="Lato Light" w:hAnsi="Lato Light" w:cstheme="minorHAnsi"/>
                          <w:sz w:val="18"/>
                          <w:szCs w:val="18"/>
                        </w:rPr>
                        <w:t xml:space="preserve">A report is required when a reporter, in his or her professional capacity, receives information that gives him or her reason to believe that a child has been or may be abused or neglected. </w:t>
                      </w:r>
                    </w:p>
                    <w:p w14:paraId="1E3A6980" w14:textId="61F7596D" w:rsidR="009B5A3C" w:rsidRDefault="009B5A3C" w:rsidP="009B5A3C">
                      <w:pPr>
                        <w:rPr>
                          <w:rFonts w:ascii="Lato Light" w:hAnsi="Lato Light" w:cstheme="minorHAnsi"/>
                          <w:color w:val="211D1E"/>
                        </w:rPr>
                      </w:pPr>
                    </w:p>
                    <w:p w14:paraId="692E8841" w14:textId="77777777" w:rsidR="009B5A3C" w:rsidRPr="009B5A3C" w:rsidRDefault="009B5A3C" w:rsidP="009B5A3C">
                      <w:pPr>
                        <w:rPr>
                          <w:rFonts w:ascii="Lato Light" w:hAnsi="Lato Light" w:cstheme="minorHAnsi"/>
                          <w:color w:val="211D1E"/>
                        </w:rPr>
                      </w:pPr>
                    </w:p>
                  </w:txbxContent>
                </v:textbox>
              </v:shape>
            </w:pict>
          </mc:Fallback>
        </mc:AlternateContent>
      </w:r>
    </w:p>
    <w:p w14:paraId="116C0FEE" w14:textId="5BAC0E61" w:rsidR="0002104D" w:rsidRPr="0002104D" w:rsidRDefault="00964D45"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6192" behindDoc="0" locked="0" layoutInCell="1" allowOverlap="1" wp14:anchorId="116C1003" wp14:editId="30D7203D">
                <wp:simplePos x="0" y="0"/>
                <wp:positionH relativeFrom="column">
                  <wp:posOffset>4328795</wp:posOffset>
                </wp:positionH>
                <wp:positionV relativeFrom="paragraph">
                  <wp:posOffset>93959</wp:posOffset>
                </wp:positionV>
                <wp:extent cx="1955800" cy="5427980"/>
                <wp:effectExtent l="0" t="0" r="0" b="1270"/>
                <wp:wrapNone/>
                <wp:docPr id="12" name="Text Box 12"/>
                <wp:cNvGraphicFramePr/>
                <a:graphic xmlns:a="http://schemas.openxmlformats.org/drawingml/2006/main">
                  <a:graphicData uri="http://schemas.microsoft.com/office/word/2010/wordprocessingShape">
                    <wps:wsp>
                      <wps:cNvSpPr txBox="1"/>
                      <wps:spPr>
                        <a:xfrm>
                          <a:off x="0" y="0"/>
                          <a:ext cx="1955800" cy="5427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D90C18" w14:textId="386E375C" w:rsidR="00171EE6" w:rsidRDefault="00694069" w:rsidP="00171EE6">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0E54E0">
                              <w:rPr>
                                <w:rFonts w:ascii="Futura PT Bold" w:hAnsi="Futura PT Bold" w:cstheme="minorHAnsi"/>
                                <w:bCs/>
                                <w:color w:val="6AC395"/>
                                <w:sz w:val="26"/>
                                <w:szCs w:val="26"/>
                              </w:rPr>
                              <w:t>SOUTH CAROLINA</w:t>
                            </w:r>
                          </w:p>
                          <w:p w14:paraId="774E9E7C" w14:textId="77777777" w:rsidR="00964D45" w:rsidRPr="00964D45" w:rsidRDefault="00964D45" w:rsidP="00171EE6">
                            <w:pPr>
                              <w:rPr>
                                <w:rFonts w:ascii="Futura PT Bold" w:hAnsi="Futura PT Bold" w:cstheme="minorHAnsi"/>
                                <w:bCs/>
                                <w:color w:val="6AC395"/>
                                <w:sz w:val="26"/>
                                <w:szCs w:val="26"/>
                              </w:rPr>
                            </w:pPr>
                          </w:p>
                          <w:p w14:paraId="138CF127" w14:textId="77777777" w:rsidR="00964D45" w:rsidRPr="00964D45" w:rsidRDefault="00964D45" w:rsidP="00964D45">
                            <w:pPr>
                              <w:rPr>
                                <w:rFonts w:ascii="Lato Light" w:eastAsia="Calibri" w:hAnsi="Lato Light" w:cstheme="minorHAnsi"/>
                                <w:sz w:val="22"/>
                                <w:szCs w:val="22"/>
                              </w:rPr>
                            </w:pPr>
                            <w:r w:rsidRPr="00964D45">
                              <w:rPr>
                                <w:rFonts w:ascii="Lato Light" w:eastAsia="Calibri" w:hAnsi="Lato Light" w:cstheme="minorHAnsi"/>
                                <w:sz w:val="22"/>
                                <w:szCs w:val="22"/>
                              </w:rPr>
                              <w:t xml:space="preserve">Call the county Department of Social Services (DSS) office where the child resides. A trained staff member will assist the person to make a report and assess the information to determine if it meets screening criteria for investigation. </w:t>
                            </w:r>
                          </w:p>
                          <w:p w14:paraId="210C13A0" w14:textId="77777777" w:rsidR="00964D45" w:rsidRPr="00964D45" w:rsidRDefault="00964D45" w:rsidP="00964D45">
                            <w:pPr>
                              <w:rPr>
                                <w:rFonts w:ascii="Lato Light" w:eastAsia="Calibri" w:hAnsi="Lato Light" w:cstheme="minorHAnsi"/>
                                <w:sz w:val="22"/>
                                <w:szCs w:val="22"/>
                              </w:rPr>
                            </w:pPr>
                          </w:p>
                          <w:p w14:paraId="6759AC47" w14:textId="77777777" w:rsidR="00964D45" w:rsidRPr="00964D45" w:rsidRDefault="00964D45" w:rsidP="00964D45">
                            <w:pPr>
                              <w:rPr>
                                <w:rFonts w:ascii="Lato Light" w:eastAsia="Calibri" w:hAnsi="Lato Light" w:cstheme="minorHAnsi"/>
                                <w:sz w:val="22"/>
                                <w:szCs w:val="22"/>
                              </w:rPr>
                            </w:pPr>
                            <w:r w:rsidRPr="00964D45">
                              <w:rPr>
                                <w:rFonts w:ascii="Lato Light" w:eastAsia="Calibri" w:hAnsi="Lato Light" w:cstheme="minorHAnsi"/>
                                <w:sz w:val="22"/>
                                <w:szCs w:val="22"/>
                              </w:rPr>
                              <w:t xml:space="preserve">Reports also can be made to a local law enforcement office who will contact DSS to coordinate an investigation. </w:t>
                            </w:r>
                          </w:p>
                          <w:p w14:paraId="763300BF" w14:textId="77777777" w:rsidR="00964D45" w:rsidRPr="00964D45" w:rsidRDefault="00964D45" w:rsidP="00964D45">
                            <w:pPr>
                              <w:rPr>
                                <w:rFonts w:ascii="Lato Light" w:eastAsia="Calibri" w:hAnsi="Lato Light" w:cstheme="minorHAnsi"/>
                                <w:sz w:val="22"/>
                                <w:szCs w:val="22"/>
                              </w:rPr>
                            </w:pPr>
                          </w:p>
                          <w:p w14:paraId="1DB0A13D" w14:textId="77777777" w:rsidR="00964D45" w:rsidRPr="00964D45" w:rsidRDefault="00964D45" w:rsidP="00964D45">
                            <w:pPr>
                              <w:rPr>
                                <w:rFonts w:ascii="Lato Light" w:eastAsia="Calibri" w:hAnsi="Lato Light" w:cstheme="minorHAnsi"/>
                                <w:sz w:val="22"/>
                                <w:szCs w:val="22"/>
                              </w:rPr>
                            </w:pPr>
                            <w:r w:rsidRPr="00964D45">
                              <w:rPr>
                                <w:rFonts w:ascii="Lato Light" w:eastAsia="Calibri" w:hAnsi="Lato Light" w:cstheme="minorHAnsi"/>
                                <w:b/>
                                <w:sz w:val="22"/>
                                <w:szCs w:val="22"/>
                              </w:rPr>
                              <w:t>To find your county DSS office contact information:</w:t>
                            </w:r>
                            <w:r w:rsidRPr="00964D45">
                              <w:rPr>
                                <w:rFonts w:ascii="Lato Light" w:eastAsia="Calibri" w:hAnsi="Lato Light" w:cstheme="minorHAnsi"/>
                                <w:sz w:val="22"/>
                                <w:szCs w:val="22"/>
                              </w:rPr>
                              <w:t xml:space="preserve"> dss.sc.gov/content/about/counties/index.aspx</w:t>
                            </w:r>
                          </w:p>
                          <w:p w14:paraId="1C2672C2" w14:textId="77777777" w:rsidR="00964D45" w:rsidRPr="00964D45" w:rsidRDefault="00964D45" w:rsidP="00964D45">
                            <w:pPr>
                              <w:rPr>
                                <w:rFonts w:ascii="Lato Light" w:hAnsi="Lato Light"/>
                              </w:rPr>
                            </w:pPr>
                            <w:r w:rsidRPr="00964D45">
                              <w:rPr>
                                <w:rFonts w:ascii="Lato Light" w:eastAsia="Calibri" w:hAnsi="Lato Light" w:cstheme="minorHAnsi"/>
                                <w:sz w:val="22"/>
                                <w:szCs w:val="22"/>
                              </w:rPr>
                              <w:t>For Mandated Reporter Training: http://childlaw.sc.edu/mandate/</w:t>
                            </w:r>
                          </w:p>
                          <w:p w14:paraId="116C1067" w14:textId="77777777" w:rsidR="0002104D" w:rsidRPr="000C0A5A" w:rsidRDefault="0002104D" w:rsidP="00171EE6">
                            <w:pPr>
                              <w:pStyle w:val="Pa0"/>
                              <w:rPr>
                                <w:rFonts w:ascii="Lato Light" w:hAnsi="Lato Light"/>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1003" id="Text Box 12" o:spid="_x0000_s1033" type="#_x0000_t202" style="position:absolute;margin-left:340.85pt;margin-top:7.4pt;width:154pt;height:42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" filled="f" stroked="f" strokeweight=".5pt">
                <v:textbox>
                  <w:txbxContent>
                    <w:p w14:paraId="4DD90C18" w14:textId="386E375C" w:rsidR="00171EE6" w:rsidRDefault="00694069" w:rsidP="00171EE6">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0E54E0">
                        <w:rPr>
                          <w:rFonts w:ascii="Futura PT Bold" w:hAnsi="Futura PT Bold" w:cstheme="minorHAnsi"/>
                          <w:bCs/>
                          <w:color w:val="6AC395"/>
                          <w:sz w:val="26"/>
                          <w:szCs w:val="26"/>
                        </w:rPr>
                        <w:t>SOUTH CAROLINA</w:t>
                      </w:r>
                    </w:p>
                    <w:p w14:paraId="774E9E7C" w14:textId="77777777" w:rsidR="00964D45" w:rsidRPr="00964D45" w:rsidRDefault="00964D45" w:rsidP="00171EE6">
                      <w:pPr>
                        <w:rPr>
                          <w:rFonts w:ascii="Futura PT Bold" w:hAnsi="Futura PT Bold" w:cstheme="minorHAnsi"/>
                          <w:bCs/>
                          <w:color w:val="6AC395"/>
                          <w:sz w:val="26"/>
                          <w:szCs w:val="26"/>
                        </w:rPr>
                      </w:pPr>
                    </w:p>
                    <w:p w14:paraId="138CF127" w14:textId="77777777" w:rsidR="00964D45" w:rsidRPr="00964D45" w:rsidRDefault="00964D45" w:rsidP="00964D45">
                      <w:pPr>
                        <w:rPr>
                          <w:rFonts w:ascii="Lato Light" w:eastAsia="Calibri" w:hAnsi="Lato Light" w:cstheme="minorHAnsi"/>
                          <w:sz w:val="22"/>
                          <w:szCs w:val="22"/>
                        </w:rPr>
                      </w:pPr>
                      <w:r w:rsidRPr="00964D45">
                        <w:rPr>
                          <w:rFonts w:ascii="Lato Light" w:eastAsia="Calibri" w:hAnsi="Lato Light" w:cstheme="minorHAnsi"/>
                          <w:sz w:val="22"/>
                          <w:szCs w:val="22"/>
                        </w:rPr>
                        <w:t xml:space="preserve">Call the county Department of Social Services (DSS) office where the child resides. A trained staff member will assist the person to make a report and assess the information to determine if it meets screening criteria for investigation. </w:t>
                      </w:r>
                    </w:p>
                    <w:p w14:paraId="210C13A0" w14:textId="77777777" w:rsidR="00964D45" w:rsidRPr="00964D45" w:rsidRDefault="00964D45" w:rsidP="00964D45">
                      <w:pPr>
                        <w:rPr>
                          <w:rFonts w:ascii="Lato Light" w:eastAsia="Calibri" w:hAnsi="Lato Light" w:cstheme="minorHAnsi"/>
                          <w:sz w:val="22"/>
                          <w:szCs w:val="22"/>
                        </w:rPr>
                      </w:pPr>
                    </w:p>
                    <w:p w14:paraId="6759AC47" w14:textId="77777777" w:rsidR="00964D45" w:rsidRPr="00964D45" w:rsidRDefault="00964D45" w:rsidP="00964D45">
                      <w:pPr>
                        <w:rPr>
                          <w:rFonts w:ascii="Lato Light" w:eastAsia="Calibri" w:hAnsi="Lato Light" w:cstheme="minorHAnsi"/>
                          <w:sz w:val="22"/>
                          <w:szCs w:val="22"/>
                        </w:rPr>
                      </w:pPr>
                      <w:r w:rsidRPr="00964D45">
                        <w:rPr>
                          <w:rFonts w:ascii="Lato Light" w:eastAsia="Calibri" w:hAnsi="Lato Light" w:cstheme="minorHAnsi"/>
                          <w:sz w:val="22"/>
                          <w:szCs w:val="22"/>
                        </w:rPr>
                        <w:t xml:space="preserve">Reports also can be made to a local law enforcement office who will contact DSS to coordinate an investigation. </w:t>
                      </w:r>
                    </w:p>
                    <w:p w14:paraId="763300BF" w14:textId="77777777" w:rsidR="00964D45" w:rsidRPr="00964D45" w:rsidRDefault="00964D45" w:rsidP="00964D45">
                      <w:pPr>
                        <w:rPr>
                          <w:rFonts w:ascii="Lato Light" w:eastAsia="Calibri" w:hAnsi="Lato Light" w:cstheme="minorHAnsi"/>
                          <w:sz w:val="22"/>
                          <w:szCs w:val="22"/>
                        </w:rPr>
                      </w:pPr>
                    </w:p>
                    <w:p w14:paraId="1DB0A13D" w14:textId="77777777" w:rsidR="00964D45" w:rsidRPr="00964D45" w:rsidRDefault="00964D45" w:rsidP="00964D45">
                      <w:pPr>
                        <w:rPr>
                          <w:rFonts w:ascii="Lato Light" w:eastAsia="Calibri" w:hAnsi="Lato Light" w:cstheme="minorHAnsi"/>
                          <w:sz w:val="22"/>
                          <w:szCs w:val="22"/>
                        </w:rPr>
                      </w:pPr>
                      <w:r w:rsidRPr="00964D45">
                        <w:rPr>
                          <w:rFonts w:ascii="Lato Light" w:eastAsia="Calibri" w:hAnsi="Lato Light" w:cstheme="minorHAnsi"/>
                          <w:b/>
                          <w:sz w:val="22"/>
                          <w:szCs w:val="22"/>
                        </w:rPr>
                        <w:t>To find your county DSS office contact information:</w:t>
                      </w:r>
                      <w:r w:rsidRPr="00964D45">
                        <w:rPr>
                          <w:rFonts w:ascii="Lato Light" w:eastAsia="Calibri" w:hAnsi="Lato Light" w:cstheme="minorHAnsi"/>
                          <w:sz w:val="22"/>
                          <w:szCs w:val="22"/>
                        </w:rPr>
                        <w:t xml:space="preserve"> dss.sc.gov/content/about/counties/index.aspx</w:t>
                      </w:r>
                    </w:p>
                    <w:p w14:paraId="1C2672C2" w14:textId="77777777" w:rsidR="00964D45" w:rsidRPr="00964D45" w:rsidRDefault="00964D45" w:rsidP="00964D45">
                      <w:pPr>
                        <w:rPr>
                          <w:rFonts w:ascii="Lato Light" w:hAnsi="Lato Light"/>
                        </w:rPr>
                      </w:pPr>
                      <w:r w:rsidRPr="00964D45">
                        <w:rPr>
                          <w:rFonts w:ascii="Lato Light" w:eastAsia="Calibri" w:hAnsi="Lato Light" w:cstheme="minorHAnsi"/>
                          <w:sz w:val="22"/>
                          <w:szCs w:val="22"/>
                        </w:rPr>
                        <w:t>For Mandated Reporter Training: http://childlaw.sc.edu/mandate/</w:t>
                      </w:r>
                    </w:p>
                    <w:p w14:paraId="116C1067" w14:textId="77777777" w:rsidR="0002104D" w:rsidRPr="000C0A5A" w:rsidRDefault="0002104D" w:rsidP="00171EE6">
                      <w:pPr>
                        <w:pStyle w:val="Pa0"/>
                        <w:rPr>
                          <w:rFonts w:ascii="Lato Light" w:hAnsi="Lato Light"/>
                          <w:sz w:val="22"/>
                        </w:rPr>
                      </w:pPr>
                    </w:p>
                  </w:txbxContent>
                </v:textbox>
              </v:shape>
            </w:pict>
          </mc:Fallback>
        </mc:AlternateContent>
      </w:r>
      <w:r w:rsidR="00D835F3" w:rsidRPr="0002104D">
        <w:rPr>
          <w:rFonts w:asciiTheme="minorHAnsi" w:hAnsiTheme="minorHAnsi" w:cstheme="minorHAnsi"/>
          <w:b/>
          <w:noProof/>
          <w:color w:val="211D1E"/>
          <w:sz w:val="22"/>
        </w:rPr>
        <mc:AlternateContent>
          <mc:Choice Requires="wps">
            <w:drawing>
              <wp:anchor distT="0" distB="0" distL="114300" distR="114300" simplePos="0" relativeHeight="251655168" behindDoc="0" locked="0" layoutInCell="1" allowOverlap="1" wp14:anchorId="116C1001" wp14:editId="4B92B36C">
                <wp:simplePos x="0" y="0"/>
                <wp:positionH relativeFrom="column">
                  <wp:posOffset>4194973</wp:posOffset>
                </wp:positionH>
                <wp:positionV relativeFrom="paragraph">
                  <wp:posOffset>35259</wp:posOffset>
                </wp:positionV>
                <wp:extent cx="2204343" cy="5638078"/>
                <wp:effectExtent l="19050" t="19050" r="24765" b="20320"/>
                <wp:wrapNone/>
                <wp:docPr id="11" name="Rectangle 11"/>
                <wp:cNvGraphicFramePr/>
                <a:graphic xmlns:a="http://schemas.openxmlformats.org/drawingml/2006/main">
                  <a:graphicData uri="http://schemas.microsoft.com/office/word/2010/wordprocessingShape">
                    <wps:wsp>
                      <wps:cNvSpPr/>
                      <wps:spPr>
                        <a:xfrm>
                          <a:off x="0" y="0"/>
                          <a:ext cx="2204343" cy="5638078"/>
                        </a:xfrm>
                        <a:prstGeom prst="rect">
                          <a:avLst/>
                        </a:prstGeom>
                        <a:noFill/>
                        <a:ln w="38100">
                          <a:solidFill>
                            <a:srgbClr val="6AC39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78315" id="Rectangle 11" o:spid="_x0000_s1026" style="position:absolute;margin-left:330.3pt;margin-top:2.8pt;width:173.55pt;height:443.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" filled="f" strokecolor="#6ac395" strokeweight="3pt"/>
            </w:pict>
          </mc:Fallback>
        </mc:AlternateContent>
      </w:r>
    </w:p>
    <w:p w14:paraId="116C0FEF" w14:textId="05D53396" w:rsidR="0002104D" w:rsidRPr="0002104D" w:rsidRDefault="0002104D" w:rsidP="0002104D">
      <w:pPr>
        <w:pStyle w:val="Pa0"/>
        <w:rPr>
          <w:rFonts w:asciiTheme="minorHAnsi" w:hAnsiTheme="minorHAnsi" w:cstheme="minorHAnsi"/>
          <w:color w:val="211D1E"/>
          <w:sz w:val="20"/>
          <w:szCs w:val="22"/>
        </w:rPr>
      </w:pPr>
    </w:p>
    <w:p w14:paraId="116C0FF0" w14:textId="044A37FF" w:rsidR="00592003" w:rsidRDefault="00592003" w:rsidP="0002104D">
      <w:pPr>
        <w:pStyle w:val="Pa0"/>
        <w:jc w:val="center"/>
        <w:rPr>
          <w:rFonts w:asciiTheme="minorHAnsi" w:hAnsiTheme="minorHAnsi" w:cstheme="minorHAnsi"/>
          <w:b/>
          <w:color w:val="211D1E"/>
          <w:sz w:val="22"/>
        </w:rPr>
      </w:pPr>
    </w:p>
    <w:p w14:paraId="2E52E81C" w14:textId="77777777" w:rsidR="00592003" w:rsidRDefault="00592003">
      <w:pPr>
        <w:spacing w:after="200" w:line="276" w:lineRule="auto"/>
        <w:rPr>
          <w:rFonts w:asciiTheme="minorHAnsi" w:eastAsia="Calibri" w:hAnsiTheme="minorHAnsi" w:cstheme="minorHAnsi"/>
          <w:b/>
          <w:color w:val="211D1E"/>
          <w:sz w:val="22"/>
        </w:rPr>
      </w:pPr>
      <w:r>
        <w:rPr>
          <w:rFonts w:asciiTheme="minorHAnsi" w:hAnsiTheme="minorHAnsi" w:cstheme="minorHAnsi"/>
          <w:b/>
          <w:color w:val="211D1E"/>
          <w:sz w:val="22"/>
        </w:rPr>
        <w:br w:type="page"/>
      </w:r>
      <w:bookmarkStart w:id="0" w:name="_GoBack"/>
      <w:bookmarkEnd w:id="0"/>
    </w:p>
    <w:p w14:paraId="6A3A44D9" w14:textId="5B581920" w:rsidR="00592003" w:rsidRDefault="00592003" w:rsidP="00592003">
      <w:pPr>
        <w:pStyle w:val="Pa0"/>
        <w:rPr>
          <w:rFonts w:asciiTheme="minorHAnsi" w:hAnsiTheme="minorHAnsi" w:cstheme="minorHAnsi"/>
          <w:b/>
          <w:color w:val="211D1E"/>
        </w:rPr>
      </w:pPr>
      <w:r>
        <w:rPr>
          <w:rFonts w:asciiTheme="minorHAnsi" w:hAnsiTheme="minorHAnsi" w:cstheme="minorHAnsi"/>
          <w:noProof/>
          <w:sz w:val="40"/>
        </w:rPr>
        <w:lastRenderedPageBreak/>
        <mc:AlternateContent>
          <mc:Choice Requires="wps">
            <w:drawing>
              <wp:anchor distT="0" distB="0" distL="114300" distR="114300" simplePos="0" relativeHeight="251670528" behindDoc="0" locked="0" layoutInCell="1" allowOverlap="1" wp14:anchorId="190C8137" wp14:editId="7CCDC90C">
                <wp:simplePos x="0" y="0"/>
                <wp:positionH relativeFrom="column">
                  <wp:posOffset>-449580</wp:posOffset>
                </wp:positionH>
                <wp:positionV relativeFrom="paragraph">
                  <wp:posOffset>480060</wp:posOffset>
                </wp:positionV>
                <wp:extent cx="6917055" cy="167640"/>
                <wp:effectExtent l="0" t="0" r="17145" b="22860"/>
                <wp:wrapNone/>
                <wp:docPr id="2" name="Rectangle 2"/>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1864E5" id="Rectangle 2" o:spid="_x0000_s1026" style="position:absolute;margin-left:-35.4pt;margin-top:37.8pt;width:544.65pt;height:13.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8Z/lwIAAK4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" fillcolor="#59658e" strokecolor="#59658e" strokeweight="2pt"/>
            </w:pict>
          </mc:Fallback>
        </mc:AlternateContent>
      </w:r>
      <w:r w:rsidRPr="009F1A87">
        <w:rPr>
          <w:rFonts w:asciiTheme="minorHAnsi" w:hAnsiTheme="minorHAnsi" w:cstheme="minorHAnsi"/>
          <w:b/>
          <w:noProof/>
          <w:color w:val="211D1E"/>
        </w:rPr>
        <mc:AlternateContent>
          <mc:Choice Requires="wps">
            <w:drawing>
              <wp:anchor distT="45720" distB="45720" distL="114300" distR="114300" simplePos="0" relativeHeight="251669504" behindDoc="0" locked="0" layoutInCell="1" allowOverlap="1" wp14:anchorId="36FABD39" wp14:editId="4C3A00A8">
                <wp:simplePos x="0" y="0"/>
                <wp:positionH relativeFrom="column">
                  <wp:posOffset>-533400</wp:posOffset>
                </wp:positionH>
                <wp:positionV relativeFrom="paragraph">
                  <wp:posOffset>0</wp:posOffset>
                </wp:positionV>
                <wp:extent cx="699516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3D9F5609" w14:textId="5C655122" w:rsidR="00592003" w:rsidRPr="004B0CC5" w:rsidRDefault="00592003" w:rsidP="00592003">
                            <w:pPr>
                              <w:rPr>
                                <w:rFonts w:ascii="Futura PT Bold" w:hAnsi="Futura PT Bold"/>
                                <w:color w:val="6AC395"/>
                                <w:sz w:val="40"/>
                                <w:szCs w:val="40"/>
                              </w:rPr>
                            </w:pPr>
                            <w:r>
                              <w:rPr>
                                <w:rFonts w:ascii="Futura PT Bold" w:hAnsi="Futura PT Bold"/>
                                <w:color w:val="6AC395"/>
                                <w:sz w:val="56"/>
                                <w:szCs w:val="56"/>
                              </w:rPr>
                              <w:t>MANDATED REPORTING contd.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FABD39" id="_x0000_s1034" type="#_x0000_t202" style="position:absolute;margin-left:-42pt;margin-top:0;width:550.8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" filled="f" stroked="f">
                <v:textbox style="mso-fit-shape-to-text:t">
                  <w:txbxContent>
                    <w:p w14:paraId="3D9F5609" w14:textId="5C655122" w:rsidR="00592003" w:rsidRPr="004B0CC5" w:rsidRDefault="00592003" w:rsidP="00592003">
                      <w:pPr>
                        <w:rPr>
                          <w:rFonts w:ascii="Futura PT Bold" w:hAnsi="Futura PT Bold"/>
                          <w:color w:val="6AC395"/>
                          <w:sz w:val="40"/>
                          <w:szCs w:val="40"/>
                        </w:rPr>
                      </w:pPr>
                      <w:r>
                        <w:rPr>
                          <w:rFonts w:ascii="Futura PT Bold" w:hAnsi="Futura PT Bold"/>
                          <w:color w:val="6AC395"/>
                          <w:sz w:val="56"/>
                          <w:szCs w:val="56"/>
                        </w:rPr>
                        <w:t>MANDATED REPORTING contd.</w:t>
                      </w:r>
                    </w:p>
                  </w:txbxContent>
                </v:textbox>
                <w10:wrap type="square"/>
              </v:shape>
            </w:pict>
          </mc:Fallback>
        </mc:AlternateContent>
      </w:r>
    </w:p>
    <w:p w14:paraId="587039EF" w14:textId="2FB675B2" w:rsidR="00592003" w:rsidRDefault="00592003" w:rsidP="00592003">
      <w:pPr>
        <w:pStyle w:val="Pa0"/>
        <w:jc w:val="center"/>
        <w:rPr>
          <w:rFonts w:asciiTheme="minorHAnsi" w:hAnsiTheme="minorHAnsi" w:cstheme="minorHAnsi"/>
          <w:b/>
          <w:color w:val="211D1E"/>
        </w:rPr>
      </w:pPr>
      <w:r w:rsidRPr="00C91ED1">
        <w:rPr>
          <w:rFonts w:asciiTheme="minorHAnsi" w:hAnsiTheme="minorHAnsi" w:cstheme="minorHAnsi"/>
          <w:noProof/>
          <w:color w:val="211D1E"/>
          <w:sz w:val="20"/>
          <w:szCs w:val="22"/>
        </w:rPr>
        <mc:AlternateContent>
          <mc:Choice Requires="wps">
            <w:drawing>
              <wp:anchor distT="0" distB="0" distL="114300" distR="114300" simplePos="0" relativeHeight="251667456" behindDoc="0" locked="0" layoutInCell="1" allowOverlap="1" wp14:anchorId="3102FC76" wp14:editId="43894FC6">
                <wp:simplePos x="0" y="0"/>
                <wp:positionH relativeFrom="column">
                  <wp:posOffset>-487680</wp:posOffset>
                </wp:positionH>
                <wp:positionV relativeFrom="paragraph">
                  <wp:posOffset>168910</wp:posOffset>
                </wp:positionV>
                <wp:extent cx="4433104" cy="833628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104" cy="8336280"/>
                        </a:xfrm>
                        <a:prstGeom prst="rect">
                          <a:avLst/>
                        </a:prstGeom>
                        <a:noFill/>
                        <a:ln w="9525">
                          <a:noFill/>
                          <a:miter lim="800000"/>
                          <a:headEnd/>
                          <a:tailEnd/>
                        </a:ln>
                      </wps:spPr>
                      <wps:txbx>
                        <w:txbxContent>
                          <w:p w14:paraId="548F661A" w14:textId="6AF08D4E" w:rsidR="00592003" w:rsidRDefault="00592003" w:rsidP="009B5A3C">
                            <w:pPr>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2969C6C6" w14:textId="77777777" w:rsidR="009B5A3C" w:rsidRDefault="009B5A3C" w:rsidP="009B5A3C">
                            <w:pPr>
                              <w:rPr>
                                <w:rFonts w:ascii="Lato Heavy" w:hAnsi="Lato Heavy" w:cstheme="minorHAnsi"/>
                                <w:color w:val="6AC395"/>
                                <w:szCs w:val="22"/>
                              </w:rPr>
                            </w:pPr>
                          </w:p>
                          <w:p w14:paraId="5EB78316" w14:textId="77777777" w:rsidR="009B5A3C" w:rsidRPr="009B5A3C" w:rsidRDefault="009B5A3C" w:rsidP="009B5A3C">
                            <w:pPr>
                              <w:tabs>
                                <w:tab w:val="left" w:pos="1095"/>
                              </w:tabs>
                              <w:rPr>
                                <w:rFonts w:ascii="Lato Light" w:hAnsi="Lato Light" w:cstheme="minorHAnsi"/>
                                <w:sz w:val="18"/>
                                <w:szCs w:val="18"/>
                                <w:u w:val="single"/>
                              </w:rPr>
                            </w:pPr>
                            <w:r w:rsidRPr="009B5A3C">
                              <w:rPr>
                                <w:rFonts w:ascii="Lato Light" w:hAnsi="Lato Light" w:cstheme="minorHAnsi"/>
                                <w:i/>
                                <w:sz w:val="18"/>
                                <w:szCs w:val="18"/>
                              </w:rPr>
                              <w:t>Ann. Code § 63-7-420</w:t>
                            </w:r>
                          </w:p>
                          <w:p w14:paraId="3DF8AE14" w14:textId="63ABDCB2" w:rsidR="00592003" w:rsidRPr="009B5A3C" w:rsidRDefault="009B5A3C" w:rsidP="009B5A3C">
                            <w:pPr>
                              <w:tabs>
                                <w:tab w:val="left" w:pos="1095"/>
                              </w:tabs>
                              <w:ind w:left="720"/>
                              <w:rPr>
                                <w:rFonts w:ascii="Lato Light" w:hAnsi="Lato Light" w:cstheme="minorHAnsi"/>
                                <w:sz w:val="18"/>
                                <w:szCs w:val="18"/>
                              </w:rPr>
                            </w:pPr>
                            <w:r w:rsidRPr="009B5A3C">
                              <w:rPr>
                                <w:rFonts w:ascii="Lato Light" w:hAnsi="Lato Light" w:cstheme="minorHAnsi"/>
                                <w:sz w:val="18"/>
                                <w:szCs w:val="18"/>
                              </w:rPr>
                              <w:t xml:space="preserve">The privileged quality of communication between husband and wife and any professional person and his or her patient or client, except that between attorney and client or clergy member, including a Christian Science practitioner or religious healer, and penitent, does not constitute grounds for failure to report. However, a clergy member, including a Christian Science practitioner or religious healer, must report in accordance with this sub-article except when information is received from the alleged perpetrator of the abuse and neglect during a communication that is protected by the clergy and penitent privilege as provided for in § 19-11-90. </w:t>
                            </w:r>
                            <w:r w:rsidR="00592003" w:rsidRPr="009B5A3C">
                              <w:rPr>
                                <w:rFonts w:ascii="Lato Light" w:hAnsi="Lato Light" w:cstheme="minorHAnsi"/>
                                <w:color w:val="211D1E"/>
                              </w:rPr>
                              <w:br/>
                            </w:r>
                          </w:p>
                          <w:p w14:paraId="2A559491" w14:textId="7A3F3444" w:rsidR="00592003" w:rsidRDefault="00592003" w:rsidP="00CC71C9">
                            <w:pPr>
                              <w:pStyle w:val="Pa0"/>
                              <w:rPr>
                                <w:rFonts w:ascii="Lato Heavy" w:hAnsi="Lato Heavy" w:cstheme="minorHAnsi"/>
                                <w:color w:val="6AC395"/>
                                <w:szCs w:val="22"/>
                              </w:rPr>
                            </w:pPr>
                            <w:r w:rsidRPr="00352134">
                              <w:rPr>
                                <w:rFonts w:ascii="Lato Heavy" w:hAnsi="Lato Heavy" w:cstheme="minorHAnsi"/>
                                <w:color w:val="6AC395"/>
                                <w:szCs w:val="22"/>
                              </w:rPr>
                              <w:t xml:space="preserve">DISCLOSURE OF REPORTER IDENTITY </w:t>
                            </w:r>
                          </w:p>
                          <w:p w14:paraId="65C50F22" w14:textId="77777777" w:rsidR="00CC71C9" w:rsidRPr="009B5A3C" w:rsidRDefault="00CC71C9" w:rsidP="00CC71C9">
                            <w:pPr>
                              <w:pStyle w:val="Pa0"/>
                              <w:rPr>
                                <w:rFonts w:ascii="Lato Light" w:hAnsi="Lato Light" w:cstheme="minorHAnsi"/>
                                <w:color w:val="6AC395"/>
                                <w:szCs w:val="22"/>
                              </w:rPr>
                            </w:pPr>
                          </w:p>
                          <w:p w14:paraId="4F7E091D" w14:textId="77777777" w:rsidR="009B5A3C" w:rsidRPr="009B5A3C" w:rsidRDefault="009B5A3C" w:rsidP="009B5A3C">
                            <w:pPr>
                              <w:tabs>
                                <w:tab w:val="left" w:pos="1095"/>
                              </w:tabs>
                              <w:rPr>
                                <w:rFonts w:ascii="Lato Light" w:hAnsi="Lato Light" w:cstheme="minorHAnsi"/>
                                <w:sz w:val="18"/>
                                <w:szCs w:val="18"/>
                                <w:u w:val="single"/>
                              </w:rPr>
                            </w:pPr>
                            <w:r w:rsidRPr="009B5A3C">
                              <w:rPr>
                                <w:rFonts w:ascii="Lato Light" w:hAnsi="Lato Light" w:cstheme="minorHAnsi"/>
                                <w:i/>
                                <w:sz w:val="18"/>
                                <w:szCs w:val="18"/>
                              </w:rPr>
                              <w:t>Ann. Code § 63-7-330</w:t>
                            </w:r>
                          </w:p>
                          <w:p w14:paraId="35F8949B" w14:textId="68283E72" w:rsidR="00CC71C9" w:rsidRPr="009B5A3C" w:rsidRDefault="009B5A3C" w:rsidP="009B5A3C">
                            <w:pPr>
                              <w:pStyle w:val="Pa0"/>
                              <w:ind w:left="720"/>
                              <w:rPr>
                                <w:rFonts w:ascii="Lato Light" w:hAnsi="Lato Light"/>
                              </w:rPr>
                            </w:pPr>
                            <w:r w:rsidRPr="009B5A3C">
                              <w:rPr>
                                <w:rFonts w:ascii="Lato Light" w:eastAsia="Times New Roman" w:hAnsi="Lato Light" w:cstheme="minorHAnsi"/>
                                <w:sz w:val="18"/>
                                <w:szCs w:val="18"/>
                              </w:rPr>
                              <w:t>The identity of the person making a report pursuant to this section must be kept confidential by the agency or department receiving the report and must not be disclosed, except as specifically provided for in statute.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2FC76" id="_x0000_s1035" type="#_x0000_t202" style="position:absolute;left:0;text-align:left;margin-left:-38.4pt;margin-top:13.3pt;width:349.05pt;height:65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" filled="f" stroked="f">
                <v:textbox>
                  <w:txbxContent>
                    <w:p w14:paraId="548F661A" w14:textId="6AF08D4E" w:rsidR="00592003" w:rsidRDefault="00592003" w:rsidP="009B5A3C">
                      <w:pPr>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2969C6C6" w14:textId="77777777" w:rsidR="009B5A3C" w:rsidRDefault="009B5A3C" w:rsidP="009B5A3C">
                      <w:pPr>
                        <w:rPr>
                          <w:rFonts w:ascii="Lato Heavy" w:hAnsi="Lato Heavy" w:cstheme="minorHAnsi"/>
                          <w:color w:val="6AC395"/>
                          <w:szCs w:val="22"/>
                        </w:rPr>
                      </w:pPr>
                    </w:p>
                    <w:p w14:paraId="5EB78316" w14:textId="77777777" w:rsidR="009B5A3C" w:rsidRPr="009B5A3C" w:rsidRDefault="009B5A3C" w:rsidP="009B5A3C">
                      <w:pPr>
                        <w:tabs>
                          <w:tab w:val="left" w:pos="1095"/>
                        </w:tabs>
                        <w:rPr>
                          <w:rFonts w:ascii="Lato Light" w:hAnsi="Lato Light" w:cstheme="minorHAnsi"/>
                          <w:sz w:val="18"/>
                          <w:szCs w:val="18"/>
                          <w:u w:val="single"/>
                        </w:rPr>
                      </w:pPr>
                      <w:r w:rsidRPr="009B5A3C">
                        <w:rPr>
                          <w:rFonts w:ascii="Lato Light" w:hAnsi="Lato Light" w:cstheme="minorHAnsi"/>
                          <w:i/>
                          <w:sz w:val="18"/>
                          <w:szCs w:val="18"/>
                        </w:rPr>
                        <w:t>Ann. Code § 63-7-420</w:t>
                      </w:r>
                    </w:p>
                    <w:p w14:paraId="3DF8AE14" w14:textId="63ABDCB2" w:rsidR="00592003" w:rsidRPr="009B5A3C" w:rsidRDefault="009B5A3C" w:rsidP="009B5A3C">
                      <w:pPr>
                        <w:tabs>
                          <w:tab w:val="left" w:pos="1095"/>
                        </w:tabs>
                        <w:ind w:left="720"/>
                        <w:rPr>
                          <w:rFonts w:ascii="Lato Light" w:hAnsi="Lato Light" w:cstheme="minorHAnsi"/>
                          <w:sz w:val="18"/>
                          <w:szCs w:val="18"/>
                        </w:rPr>
                      </w:pPr>
                      <w:r w:rsidRPr="009B5A3C">
                        <w:rPr>
                          <w:rFonts w:ascii="Lato Light" w:hAnsi="Lato Light" w:cstheme="minorHAnsi"/>
                          <w:sz w:val="18"/>
                          <w:szCs w:val="18"/>
                        </w:rPr>
                        <w:t xml:space="preserve">The privileged quality of communication between husband and wife and any professional person and his or her patient or client, except that between attorney and client or clergy member, including a Christian Science practitioner or religious healer, and penitent, does not constitute grounds for failure to report. However, a clergy member, including a Christian Science practitioner or religious healer, must report in accordance with this sub-article except when information is received from the alleged perpetrator of the abuse and neglect during a communication that is protected by the clergy and penitent privilege as provided for in § 19-11-90. </w:t>
                      </w:r>
                      <w:r w:rsidR="00592003" w:rsidRPr="009B5A3C">
                        <w:rPr>
                          <w:rFonts w:ascii="Lato Light" w:hAnsi="Lato Light" w:cstheme="minorHAnsi"/>
                          <w:color w:val="211D1E"/>
                        </w:rPr>
                        <w:br/>
                      </w:r>
                    </w:p>
                    <w:p w14:paraId="2A559491" w14:textId="7A3F3444" w:rsidR="00592003" w:rsidRDefault="00592003" w:rsidP="00CC71C9">
                      <w:pPr>
                        <w:pStyle w:val="Pa0"/>
                        <w:rPr>
                          <w:rFonts w:ascii="Lato Heavy" w:hAnsi="Lato Heavy" w:cstheme="minorHAnsi"/>
                          <w:color w:val="6AC395"/>
                          <w:szCs w:val="22"/>
                        </w:rPr>
                      </w:pPr>
                      <w:r w:rsidRPr="00352134">
                        <w:rPr>
                          <w:rFonts w:ascii="Lato Heavy" w:hAnsi="Lato Heavy" w:cstheme="minorHAnsi"/>
                          <w:color w:val="6AC395"/>
                          <w:szCs w:val="22"/>
                        </w:rPr>
                        <w:t xml:space="preserve">DISCLOSURE OF REPORTER IDENTITY </w:t>
                      </w:r>
                    </w:p>
                    <w:p w14:paraId="65C50F22" w14:textId="77777777" w:rsidR="00CC71C9" w:rsidRPr="009B5A3C" w:rsidRDefault="00CC71C9" w:rsidP="00CC71C9">
                      <w:pPr>
                        <w:pStyle w:val="Pa0"/>
                        <w:rPr>
                          <w:rFonts w:ascii="Lato Light" w:hAnsi="Lato Light" w:cstheme="minorHAnsi"/>
                          <w:color w:val="6AC395"/>
                          <w:szCs w:val="22"/>
                        </w:rPr>
                      </w:pPr>
                    </w:p>
                    <w:p w14:paraId="4F7E091D" w14:textId="77777777" w:rsidR="009B5A3C" w:rsidRPr="009B5A3C" w:rsidRDefault="009B5A3C" w:rsidP="009B5A3C">
                      <w:pPr>
                        <w:tabs>
                          <w:tab w:val="left" w:pos="1095"/>
                        </w:tabs>
                        <w:rPr>
                          <w:rFonts w:ascii="Lato Light" w:hAnsi="Lato Light" w:cstheme="minorHAnsi"/>
                          <w:sz w:val="18"/>
                          <w:szCs w:val="18"/>
                          <w:u w:val="single"/>
                        </w:rPr>
                      </w:pPr>
                      <w:r w:rsidRPr="009B5A3C">
                        <w:rPr>
                          <w:rFonts w:ascii="Lato Light" w:hAnsi="Lato Light" w:cstheme="minorHAnsi"/>
                          <w:i/>
                          <w:sz w:val="18"/>
                          <w:szCs w:val="18"/>
                        </w:rPr>
                        <w:t>Ann. Code § 63-7-330</w:t>
                      </w:r>
                    </w:p>
                    <w:p w14:paraId="35F8949B" w14:textId="68283E72" w:rsidR="00CC71C9" w:rsidRPr="009B5A3C" w:rsidRDefault="009B5A3C" w:rsidP="009B5A3C">
                      <w:pPr>
                        <w:pStyle w:val="Pa0"/>
                        <w:ind w:left="720"/>
                        <w:rPr>
                          <w:rFonts w:ascii="Lato Light" w:hAnsi="Lato Light"/>
                        </w:rPr>
                      </w:pPr>
                      <w:r w:rsidRPr="009B5A3C">
                        <w:rPr>
                          <w:rFonts w:ascii="Lato Light" w:eastAsia="Times New Roman" w:hAnsi="Lato Light" w:cstheme="minorHAnsi"/>
                          <w:sz w:val="18"/>
                          <w:szCs w:val="18"/>
                        </w:rPr>
                        <w:t>The identity of the person making a report pursuant to this section must be kept confidential by the agency or department receiving the report and must not be disclosed, except as specifically provided for in statute.</w:t>
                      </w:r>
                    </w:p>
                  </w:txbxContent>
                </v:textbox>
              </v:shape>
            </w:pict>
          </mc:Fallback>
        </mc:AlternateContent>
      </w:r>
    </w:p>
    <w:p w14:paraId="646B5E63" w14:textId="2FE2ED4D" w:rsidR="00592003" w:rsidRDefault="00592003" w:rsidP="00592003">
      <w:pPr>
        <w:pStyle w:val="Pa0"/>
        <w:jc w:val="center"/>
        <w:rPr>
          <w:rFonts w:asciiTheme="minorHAnsi" w:hAnsiTheme="minorHAnsi" w:cstheme="minorHAnsi"/>
          <w:b/>
          <w:color w:val="211D1E"/>
        </w:rPr>
      </w:pPr>
    </w:p>
    <w:p w14:paraId="0610F0A2" w14:textId="307E108E" w:rsidR="00592003" w:rsidRPr="0002104D" w:rsidRDefault="00592003" w:rsidP="00592003">
      <w:pPr>
        <w:pStyle w:val="Pa0"/>
        <w:rPr>
          <w:rFonts w:asciiTheme="minorHAnsi" w:hAnsiTheme="minorHAnsi" w:cstheme="minorHAnsi"/>
          <w:color w:val="211D1E"/>
          <w:sz w:val="20"/>
          <w:szCs w:val="22"/>
        </w:rPr>
      </w:pPr>
    </w:p>
    <w:p w14:paraId="52EC2335" w14:textId="6F4DE3EF" w:rsidR="00592003" w:rsidRPr="0002104D" w:rsidRDefault="00592003" w:rsidP="00592003">
      <w:pPr>
        <w:pStyle w:val="Pa0"/>
        <w:rPr>
          <w:rFonts w:asciiTheme="minorHAnsi" w:hAnsiTheme="minorHAnsi" w:cstheme="minorHAnsi"/>
          <w:color w:val="211D1E"/>
          <w:sz w:val="20"/>
          <w:szCs w:val="22"/>
        </w:rPr>
      </w:pPr>
    </w:p>
    <w:p w14:paraId="480F9679" w14:textId="77777777" w:rsidR="00592003" w:rsidRPr="0002104D" w:rsidRDefault="00592003" w:rsidP="00592003">
      <w:pPr>
        <w:pStyle w:val="Pa0"/>
        <w:jc w:val="center"/>
        <w:rPr>
          <w:rFonts w:asciiTheme="minorHAnsi" w:hAnsiTheme="minorHAnsi" w:cstheme="minorHAnsi"/>
          <w:b/>
          <w:color w:val="211D1E"/>
          <w:sz w:val="22"/>
        </w:rPr>
      </w:pPr>
    </w:p>
    <w:p w14:paraId="0EB3016C" w14:textId="77777777" w:rsidR="0002104D" w:rsidRPr="0002104D" w:rsidRDefault="0002104D" w:rsidP="0002104D">
      <w:pPr>
        <w:pStyle w:val="Pa0"/>
        <w:jc w:val="center"/>
        <w:rPr>
          <w:rFonts w:asciiTheme="minorHAnsi" w:hAnsiTheme="minorHAnsi" w:cstheme="minorHAnsi"/>
          <w:b/>
          <w:color w:val="211D1E"/>
          <w:sz w:val="22"/>
        </w:rPr>
      </w:pPr>
    </w:p>
    <w:sectPr w:rsidR="0002104D" w:rsidRPr="0002104D" w:rsidSect="00C3174D">
      <w:headerReference w:type="default" r:id="rId20"/>
      <w:footerReference w:type="default" r:id="rId21"/>
      <w:pgSz w:w="12240" w:h="15840"/>
      <w:pgMar w:top="1008" w:right="72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12F79" w14:textId="77777777" w:rsidR="00283FAB" w:rsidRDefault="00283FAB" w:rsidP="00E71849">
      <w:r>
        <w:separator/>
      </w:r>
    </w:p>
  </w:endnote>
  <w:endnote w:type="continuationSeparator" w:id="0">
    <w:p w14:paraId="31F4CDB3" w14:textId="77777777" w:rsidR="00283FAB" w:rsidRDefault="00283FAB" w:rsidP="00E7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Futura PT Bold">
    <w:altName w:val="Century Gothic"/>
    <w:panose1 w:val="00000000000000000000"/>
    <w:charset w:val="00"/>
    <w:family w:val="swiss"/>
    <w:notTrueType/>
    <w:pitch w:val="variable"/>
    <w:sig w:usb0="A00002FF" w:usb1="5000204A" w:usb2="00000000" w:usb3="00000000" w:csb0="00000097" w:csb1="00000000"/>
  </w:font>
  <w:font w:name="Lato Heavy">
    <w:altName w:val="Segoe UI"/>
    <w:charset w:val="00"/>
    <w:family w:val="swiss"/>
    <w:pitch w:val="variable"/>
    <w:sig w:usb0="E10002FF" w:usb1="5000ECFF" w:usb2="00000021" w:usb3="00000000" w:csb0="0000019F" w:csb1="00000000"/>
  </w:font>
  <w:font w:name="Lato Light">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C100A" w14:textId="77777777" w:rsidR="00C3174D" w:rsidRDefault="00C3174D" w:rsidP="00C3174D">
    <w:pPr>
      <w:pStyle w:val="Footer"/>
      <w:jc w:val="right"/>
    </w:pPr>
    <w:r>
      <w:rPr>
        <w:noProof/>
      </w:rPr>
      <w:drawing>
        <wp:inline distT="0" distB="0" distL="0" distR="0" wp14:anchorId="116C100E" wp14:editId="38EFC7E6">
          <wp:extent cx="2782643" cy="414422"/>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116C100B" w14:textId="77777777" w:rsidR="0090028A" w:rsidRPr="00C3174D" w:rsidRDefault="0090028A" w:rsidP="00C31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C100D" w14:textId="3AA05DFC" w:rsidR="00C91ED1" w:rsidRDefault="00050887" w:rsidP="00C3174D">
    <w:pPr>
      <w:pStyle w:val="Footer"/>
      <w:jc w:val="right"/>
    </w:pPr>
    <w:r>
      <w:rPr>
        <w:noProof/>
      </w:rPr>
      <w:drawing>
        <wp:inline distT="0" distB="0" distL="0" distR="0" wp14:anchorId="16A4B817" wp14:editId="162679F9">
          <wp:extent cx="2782643" cy="414422"/>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354260D8" w14:textId="77777777" w:rsidR="00050887" w:rsidRPr="00C3174D" w:rsidRDefault="00050887" w:rsidP="00C3174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75F50" w14:textId="77777777" w:rsidR="00283FAB" w:rsidRDefault="00283FAB" w:rsidP="00E71849">
      <w:r>
        <w:separator/>
      </w:r>
    </w:p>
  </w:footnote>
  <w:footnote w:type="continuationSeparator" w:id="0">
    <w:p w14:paraId="554B73C7" w14:textId="77777777" w:rsidR="00283FAB" w:rsidRDefault="00283FAB" w:rsidP="00E71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C1009" w14:textId="77777777" w:rsidR="00B97E9E" w:rsidRDefault="00B97E9E" w:rsidP="00B97E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C100C" w14:textId="77777777" w:rsidR="00C91ED1" w:rsidRPr="0090028A" w:rsidRDefault="00C91ED1" w:rsidP="009002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F4B"/>
    <w:rsid w:val="00003DEB"/>
    <w:rsid w:val="0000441C"/>
    <w:rsid w:val="0002104D"/>
    <w:rsid w:val="00040020"/>
    <w:rsid w:val="000441DF"/>
    <w:rsid w:val="00050887"/>
    <w:rsid w:val="00056330"/>
    <w:rsid w:val="00057AC7"/>
    <w:rsid w:val="0009777F"/>
    <w:rsid w:val="000A004F"/>
    <w:rsid w:val="000C0A5A"/>
    <w:rsid w:val="000E54E0"/>
    <w:rsid w:val="00124658"/>
    <w:rsid w:val="00146793"/>
    <w:rsid w:val="00165934"/>
    <w:rsid w:val="00171EE6"/>
    <w:rsid w:val="001876F8"/>
    <w:rsid w:val="00202AD8"/>
    <w:rsid w:val="00204132"/>
    <w:rsid w:val="0024004F"/>
    <w:rsid w:val="00261DF9"/>
    <w:rsid w:val="002730BB"/>
    <w:rsid w:val="00283FAB"/>
    <w:rsid w:val="002B6C93"/>
    <w:rsid w:val="002E3454"/>
    <w:rsid w:val="00325A88"/>
    <w:rsid w:val="00352134"/>
    <w:rsid w:val="0035333E"/>
    <w:rsid w:val="003D43F1"/>
    <w:rsid w:val="003E1FF8"/>
    <w:rsid w:val="004033F6"/>
    <w:rsid w:val="00433773"/>
    <w:rsid w:val="00444FE8"/>
    <w:rsid w:val="004715E8"/>
    <w:rsid w:val="0049483C"/>
    <w:rsid w:val="004B0CC5"/>
    <w:rsid w:val="004B69EB"/>
    <w:rsid w:val="004B7FBA"/>
    <w:rsid w:val="0050355A"/>
    <w:rsid w:val="005230AB"/>
    <w:rsid w:val="005339F0"/>
    <w:rsid w:val="0056757D"/>
    <w:rsid w:val="00592003"/>
    <w:rsid w:val="005A16BD"/>
    <w:rsid w:val="005A5628"/>
    <w:rsid w:val="005F03FC"/>
    <w:rsid w:val="00626563"/>
    <w:rsid w:val="00694069"/>
    <w:rsid w:val="00783288"/>
    <w:rsid w:val="007D481F"/>
    <w:rsid w:val="007E3AA2"/>
    <w:rsid w:val="007E6812"/>
    <w:rsid w:val="007F1EF5"/>
    <w:rsid w:val="0080072B"/>
    <w:rsid w:val="00846F5A"/>
    <w:rsid w:val="00850436"/>
    <w:rsid w:val="008D1D46"/>
    <w:rsid w:val="0090028A"/>
    <w:rsid w:val="00964D45"/>
    <w:rsid w:val="009733B6"/>
    <w:rsid w:val="00996009"/>
    <w:rsid w:val="009B5A3C"/>
    <w:rsid w:val="009E469C"/>
    <w:rsid w:val="009F1A87"/>
    <w:rsid w:val="009F6684"/>
    <w:rsid w:val="00A25F4B"/>
    <w:rsid w:val="00A55256"/>
    <w:rsid w:val="00A747A1"/>
    <w:rsid w:val="00A91F3C"/>
    <w:rsid w:val="00A972E8"/>
    <w:rsid w:val="00AB38A2"/>
    <w:rsid w:val="00AD419E"/>
    <w:rsid w:val="00B003C2"/>
    <w:rsid w:val="00B03E86"/>
    <w:rsid w:val="00B36C27"/>
    <w:rsid w:val="00B40821"/>
    <w:rsid w:val="00B51B2C"/>
    <w:rsid w:val="00B55EED"/>
    <w:rsid w:val="00B70AA7"/>
    <w:rsid w:val="00B95837"/>
    <w:rsid w:val="00B97E9E"/>
    <w:rsid w:val="00BD5956"/>
    <w:rsid w:val="00BE7DC3"/>
    <w:rsid w:val="00C3174D"/>
    <w:rsid w:val="00C35DDB"/>
    <w:rsid w:val="00C5789A"/>
    <w:rsid w:val="00C91ED1"/>
    <w:rsid w:val="00CA7A61"/>
    <w:rsid w:val="00CC71C9"/>
    <w:rsid w:val="00D200BB"/>
    <w:rsid w:val="00D213B3"/>
    <w:rsid w:val="00D40E7D"/>
    <w:rsid w:val="00D835F3"/>
    <w:rsid w:val="00D86861"/>
    <w:rsid w:val="00D92534"/>
    <w:rsid w:val="00D95E91"/>
    <w:rsid w:val="00DB464F"/>
    <w:rsid w:val="00E47A24"/>
    <w:rsid w:val="00E712B8"/>
    <w:rsid w:val="00E71849"/>
    <w:rsid w:val="00EE20CE"/>
    <w:rsid w:val="00EF355C"/>
    <w:rsid w:val="00F27043"/>
    <w:rsid w:val="00F62710"/>
    <w:rsid w:val="00F81C29"/>
    <w:rsid w:val="00FC3AEB"/>
    <w:rsid w:val="00FC6794"/>
    <w:rsid w:val="00FE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6C0FE9"/>
  <w15:docId w15:val="{89C60F23-B395-4998-8EA5-906C1D3D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3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03FC"/>
    <w:pPr>
      <w:keepNext/>
      <w:outlineLvl w:val="0"/>
    </w:pPr>
    <w:rPr>
      <w:rFonts w:ascii="Arial" w:hAnsi="Arial" w:cs="Arial"/>
      <w:b/>
      <w:bCs/>
      <w:u w:val="single"/>
    </w:rPr>
  </w:style>
  <w:style w:type="paragraph" w:styleId="Heading2">
    <w:name w:val="heading 2"/>
    <w:basedOn w:val="Normal"/>
    <w:next w:val="Normal"/>
    <w:link w:val="Heading2Char"/>
    <w:qFormat/>
    <w:rsid w:val="005F03FC"/>
    <w:pPr>
      <w:keepNext/>
      <w:jc w:val="center"/>
      <w:outlineLvl w:val="1"/>
    </w:pPr>
    <w:rPr>
      <w:rFonts w:ascii="Arial" w:hAnsi="Arial" w:cs="Arial"/>
      <w:b/>
      <w:bCs/>
      <w:u w:val="single"/>
    </w:rPr>
  </w:style>
  <w:style w:type="paragraph" w:styleId="Heading3">
    <w:name w:val="heading 3"/>
    <w:basedOn w:val="Normal"/>
    <w:next w:val="Normal"/>
    <w:link w:val="Heading3Char"/>
    <w:qFormat/>
    <w:rsid w:val="005F03FC"/>
    <w:pPr>
      <w:keepNext/>
      <w:jc w:val="center"/>
      <w:outlineLvl w:val="2"/>
    </w:pPr>
    <w:rPr>
      <w:rFonts w:ascii="Arial" w:hAnsi="Arial" w:cs="Arial"/>
      <w:b/>
      <w:bCs/>
    </w:rPr>
  </w:style>
  <w:style w:type="paragraph" w:styleId="Heading4">
    <w:name w:val="heading 4"/>
    <w:basedOn w:val="Normal"/>
    <w:next w:val="Normal"/>
    <w:link w:val="Heading4Char"/>
    <w:qFormat/>
    <w:rsid w:val="005F03FC"/>
    <w:pPr>
      <w:keepNext/>
      <w:jc w:val="center"/>
      <w:outlineLvl w:val="3"/>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F4B"/>
    <w:rPr>
      <w:rFonts w:ascii="Tahoma" w:hAnsi="Tahoma" w:cs="Tahoma"/>
      <w:sz w:val="16"/>
      <w:szCs w:val="16"/>
    </w:rPr>
  </w:style>
  <w:style w:type="character" w:customStyle="1" w:styleId="BalloonTextChar">
    <w:name w:val="Balloon Text Char"/>
    <w:basedOn w:val="DefaultParagraphFont"/>
    <w:link w:val="BalloonText"/>
    <w:uiPriority w:val="99"/>
    <w:semiHidden/>
    <w:rsid w:val="00A25F4B"/>
    <w:rPr>
      <w:rFonts w:ascii="Tahoma" w:hAnsi="Tahoma" w:cs="Tahoma"/>
      <w:sz w:val="16"/>
      <w:szCs w:val="16"/>
    </w:rPr>
  </w:style>
  <w:style w:type="paragraph" w:styleId="Header">
    <w:name w:val="header"/>
    <w:basedOn w:val="Normal"/>
    <w:link w:val="HeaderChar"/>
    <w:uiPriority w:val="99"/>
    <w:unhideWhenUsed/>
    <w:rsid w:val="00E71849"/>
    <w:pPr>
      <w:tabs>
        <w:tab w:val="center" w:pos="4680"/>
        <w:tab w:val="right" w:pos="9360"/>
      </w:tabs>
    </w:pPr>
  </w:style>
  <w:style w:type="character" w:customStyle="1" w:styleId="HeaderChar">
    <w:name w:val="Header Char"/>
    <w:basedOn w:val="DefaultParagraphFont"/>
    <w:link w:val="Header"/>
    <w:uiPriority w:val="99"/>
    <w:rsid w:val="00E71849"/>
  </w:style>
  <w:style w:type="paragraph" w:styleId="Footer">
    <w:name w:val="footer"/>
    <w:basedOn w:val="Normal"/>
    <w:link w:val="FooterChar"/>
    <w:uiPriority w:val="99"/>
    <w:unhideWhenUsed/>
    <w:rsid w:val="00E71849"/>
    <w:pPr>
      <w:tabs>
        <w:tab w:val="center" w:pos="4680"/>
        <w:tab w:val="right" w:pos="9360"/>
      </w:tabs>
    </w:pPr>
  </w:style>
  <w:style w:type="character" w:customStyle="1" w:styleId="FooterChar">
    <w:name w:val="Footer Char"/>
    <w:basedOn w:val="DefaultParagraphFont"/>
    <w:link w:val="Footer"/>
    <w:uiPriority w:val="99"/>
    <w:rsid w:val="00E71849"/>
  </w:style>
  <w:style w:type="character" w:customStyle="1" w:styleId="Heading1Char">
    <w:name w:val="Heading 1 Char"/>
    <w:basedOn w:val="DefaultParagraphFont"/>
    <w:link w:val="Heading1"/>
    <w:rsid w:val="005F03FC"/>
    <w:rPr>
      <w:rFonts w:ascii="Arial" w:eastAsia="Times New Roman" w:hAnsi="Arial" w:cs="Arial"/>
      <w:b/>
      <w:bCs/>
      <w:sz w:val="24"/>
      <w:szCs w:val="24"/>
      <w:u w:val="single"/>
    </w:rPr>
  </w:style>
  <w:style w:type="character" w:customStyle="1" w:styleId="Heading2Char">
    <w:name w:val="Heading 2 Char"/>
    <w:basedOn w:val="DefaultParagraphFont"/>
    <w:link w:val="Heading2"/>
    <w:rsid w:val="005F03FC"/>
    <w:rPr>
      <w:rFonts w:ascii="Arial" w:eastAsia="Times New Roman" w:hAnsi="Arial" w:cs="Arial"/>
      <w:b/>
      <w:bCs/>
      <w:sz w:val="24"/>
      <w:szCs w:val="24"/>
      <w:u w:val="single"/>
    </w:rPr>
  </w:style>
  <w:style w:type="character" w:customStyle="1" w:styleId="Heading3Char">
    <w:name w:val="Heading 3 Char"/>
    <w:basedOn w:val="DefaultParagraphFont"/>
    <w:link w:val="Heading3"/>
    <w:rsid w:val="005F03FC"/>
    <w:rPr>
      <w:rFonts w:ascii="Arial" w:eastAsia="Times New Roman" w:hAnsi="Arial" w:cs="Arial"/>
      <w:b/>
      <w:bCs/>
      <w:sz w:val="24"/>
      <w:szCs w:val="24"/>
    </w:rPr>
  </w:style>
  <w:style w:type="character" w:customStyle="1" w:styleId="Heading4Char">
    <w:name w:val="Heading 4 Char"/>
    <w:basedOn w:val="DefaultParagraphFont"/>
    <w:link w:val="Heading4"/>
    <w:rsid w:val="005F03FC"/>
    <w:rPr>
      <w:rFonts w:ascii="Arial" w:eastAsia="Times New Roman" w:hAnsi="Arial" w:cs="Arial"/>
      <w:b/>
      <w:bCs/>
      <w:sz w:val="28"/>
      <w:szCs w:val="24"/>
      <w:u w:val="single"/>
    </w:rPr>
  </w:style>
  <w:style w:type="character" w:styleId="Hyperlink">
    <w:name w:val="Hyperlink"/>
    <w:rsid w:val="005F03FC"/>
    <w:rPr>
      <w:color w:val="0000FF"/>
      <w:u w:val="single"/>
    </w:rPr>
  </w:style>
  <w:style w:type="character" w:styleId="Strong">
    <w:name w:val="Strong"/>
    <w:qFormat/>
    <w:rsid w:val="005F03FC"/>
    <w:rPr>
      <w:b/>
      <w:bCs/>
    </w:rPr>
  </w:style>
  <w:style w:type="paragraph" w:customStyle="1" w:styleId="Pa0">
    <w:name w:val="Pa0"/>
    <w:basedOn w:val="Normal"/>
    <w:uiPriority w:val="99"/>
    <w:rsid w:val="0002104D"/>
    <w:pPr>
      <w:autoSpaceDE w:val="0"/>
      <w:autoSpaceDN w:val="0"/>
      <w:spacing w:line="241" w:lineRule="atLeast"/>
    </w:pPr>
    <w:rPr>
      <w:rFonts w:ascii="Futura Std Book" w:eastAsia="Calibri" w:hAnsi="Futura Std Book"/>
    </w:rPr>
  </w:style>
  <w:style w:type="paragraph" w:styleId="Title">
    <w:name w:val="Title"/>
    <w:basedOn w:val="Normal"/>
    <w:link w:val="TitleChar"/>
    <w:qFormat/>
    <w:rsid w:val="003D43F1"/>
    <w:pPr>
      <w:jc w:val="center"/>
    </w:pPr>
    <w:rPr>
      <w:rFonts w:ascii="Arial" w:hAnsi="Arial" w:cs="Arial"/>
      <w:b/>
      <w:bCs/>
      <w:sz w:val="32"/>
    </w:rPr>
  </w:style>
  <w:style w:type="character" w:customStyle="1" w:styleId="TitleChar">
    <w:name w:val="Title Char"/>
    <w:basedOn w:val="DefaultParagraphFont"/>
    <w:link w:val="Title"/>
    <w:rsid w:val="003D43F1"/>
    <w:rPr>
      <w:rFonts w:ascii="Arial" w:eastAsia="Times New Roman" w:hAnsi="Arial" w:cs="Arial"/>
      <w:b/>
      <w:bCs/>
      <w:sz w:val="32"/>
      <w:szCs w:val="24"/>
    </w:rPr>
  </w:style>
  <w:style w:type="character" w:customStyle="1" w:styleId="UnresolvedMention">
    <w:name w:val="Unresolved Mention"/>
    <w:basedOn w:val="DefaultParagraphFont"/>
    <w:uiPriority w:val="99"/>
    <w:semiHidden/>
    <w:unhideWhenUsed/>
    <w:rsid w:val="00F81C29"/>
    <w:rPr>
      <w:color w:val="605E5C"/>
      <w:shd w:val="clear" w:color="auto" w:fill="E1DFDD"/>
    </w:rPr>
  </w:style>
  <w:style w:type="paragraph" w:styleId="NormalWeb">
    <w:name w:val="Normal (Web)"/>
    <w:basedOn w:val="Normal"/>
    <w:uiPriority w:val="99"/>
    <w:unhideWhenUsed/>
    <w:rsid w:val="000C0A5A"/>
    <w:pPr>
      <w:spacing w:before="100" w:beforeAutospacing="1" w:after="100" w:afterAutospacing="1"/>
    </w:pPr>
  </w:style>
  <w:style w:type="character" w:customStyle="1" w:styleId="bodytext">
    <w:name w:val="body_text"/>
    <w:basedOn w:val="DefaultParagraphFont"/>
    <w:rsid w:val="00964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3039">
      <w:bodyDiv w:val="1"/>
      <w:marLeft w:val="0"/>
      <w:marRight w:val="0"/>
      <w:marTop w:val="0"/>
      <w:marBottom w:val="0"/>
      <w:divBdr>
        <w:top w:val="none" w:sz="0" w:space="0" w:color="auto"/>
        <w:left w:val="none" w:sz="0" w:space="0" w:color="auto"/>
        <w:bottom w:val="none" w:sz="0" w:space="0" w:color="auto"/>
        <w:right w:val="none" w:sz="0" w:space="0" w:color="auto"/>
      </w:divBdr>
    </w:div>
    <w:div w:id="114062333">
      <w:bodyDiv w:val="1"/>
      <w:marLeft w:val="0"/>
      <w:marRight w:val="0"/>
      <w:marTop w:val="0"/>
      <w:marBottom w:val="0"/>
      <w:divBdr>
        <w:top w:val="none" w:sz="0" w:space="0" w:color="auto"/>
        <w:left w:val="none" w:sz="0" w:space="0" w:color="auto"/>
        <w:bottom w:val="none" w:sz="0" w:space="0" w:color="auto"/>
        <w:right w:val="none" w:sz="0" w:space="0" w:color="auto"/>
      </w:divBdr>
    </w:div>
    <w:div w:id="402261210">
      <w:bodyDiv w:val="1"/>
      <w:marLeft w:val="0"/>
      <w:marRight w:val="0"/>
      <w:marTop w:val="0"/>
      <w:marBottom w:val="0"/>
      <w:divBdr>
        <w:top w:val="none" w:sz="0" w:space="0" w:color="auto"/>
        <w:left w:val="none" w:sz="0" w:space="0" w:color="auto"/>
        <w:bottom w:val="none" w:sz="0" w:space="0" w:color="auto"/>
        <w:right w:val="none" w:sz="0" w:space="0" w:color="auto"/>
      </w:divBdr>
    </w:div>
    <w:div w:id="446699113">
      <w:bodyDiv w:val="1"/>
      <w:marLeft w:val="0"/>
      <w:marRight w:val="0"/>
      <w:marTop w:val="0"/>
      <w:marBottom w:val="0"/>
      <w:divBdr>
        <w:top w:val="none" w:sz="0" w:space="0" w:color="auto"/>
        <w:left w:val="none" w:sz="0" w:space="0" w:color="auto"/>
        <w:bottom w:val="none" w:sz="0" w:space="0" w:color="auto"/>
        <w:right w:val="none" w:sz="0" w:space="0" w:color="auto"/>
      </w:divBdr>
    </w:div>
    <w:div w:id="775445333">
      <w:bodyDiv w:val="1"/>
      <w:marLeft w:val="0"/>
      <w:marRight w:val="0"/>
      <w:marTop w:val="0"/>
      <w:marBottom w:val="0"/>
      <w:divBdr>
        <w:top w:val="none" w:sz="0" w:space="0" w:color="auto"/>
        <w:left w:val="none" w:sz="0" w:space="0" w:color="auto"/>
        <w:bottom w:val="none" w:sz="0" w:space="0" w:color="auto"/>
        <w:right w:val="none" w:sz="0" w:space="0" w:color="auto"/>
      </w:divBdr>
    </w:div>
    <w:div w:id="783572607">
      <w:bodyDiv w:val="1"/>
      <w:marLeft w:val="0"/>
      <w:marRight w:val="0"/>
      <w:marTop w:val="0"/>
      <w:marBottom w:val="0"/>
      <w:divBdr>
        <w:top w:val="none" w:sz="0" w:space="0" w:color="auto"/>
        <w:left w:val="none" w:sz="0" w:space="0" w:color="auto"/>
        <w:bottom w:val="none" w:sz="0" w:space="0" w:color="auto"/>
        <w:right w:val="none" w:sz="0" w:space="0" w:color="auto"/>
      </w:divBdr>
    </w:div>
    <w:div w:id="984505515">
      <w:bodyDiv w:val="1"/>
      <w:marLeft w:val="0"/>
      <w:marRight w:val="0"/>
      <w:marTop w:val="0"/>
      <w:marBottom w:val="0"/>
      <w:divBdr>
        <w:top w:val="none" w:sz="0" w:space="0" w:color="auto"/>
        <w:left w:val="none" w:sz="0" w:space="0" w:color="auto"/>
        <w:bottom w:val="none" w:sz="0" w:space="0" w:color="auto"/>
        <w:right w:val="none" w:sz="0" w:space="0" w:color="auto"/>
      </w:divBdr>
    </w:div>
    <w:div w:id="990645116">
      <w:bodyDiv w:val="1"/>
      <w:marLeft w:val="0"/>
      <w:marRight w:val="0"/>
      <w:marTop w:val="0"/>
      <w:marBottom w:val="0"/>
      <w:divBdr>
        <w:top w:val="none" w:sz="0" w:space="0" w:color="auto"/>
        <w:left w:val="none" w:sz="0" w:space="0" w:color="auto"/>
        <w:bottom w:val="none" w:sz="0" w:space="0" w:color="auto"/>
        <w:right w:val="none" w:sz="0" w:space="0" w:color="auto"/>
      </w:divBdr>
    </w:div>
    <w:div w:id="1362587221">
      <w:bodyDiv w:val="1"/>
      <w:marLeft w:val="0"/>
      <w:marRight w:val="0"/>
      <w:marTop w:val="0"/>
      <w:marBottom w:val="0"/>
      <w:divBdr>
        <w:top w:val="none" w:sz="0" w:space="0" w:color="auto"/>
        <w:left w:val="none" w:sz="0" w:space="0" w:color="auto"/>
        <w:bottom w:val="none" w:sz="0" w:space="0" w:color="auto"/>
        <w:right w:val="none" w:sz="0" w:space="0" w:color="auto"/>
      </w:divBdr>
    </w:div>
    <w:div w:id="1560432619">
      <w:bodyDiv w:val="1"/>
      <w:marLeft w:val="0"/>
      <w:marRight w:val="0"/>
      <w:marTop w:val="0"/>
      <w:marBottom w:val="0"/>
      <w:divBdr>
        <w:top w:val="none" w:sz="0" w:space="0" w:color="auto"/>
        <w:left w:val="none" w:sz="0" w:space="0" w:color="auto"/>
        <w:bottom w:val="none" w:sz="0" w:space="0" w:color="auto"/>
        <w:right w:val="none" w:sz="0" w:space="0" w:color="auto"/>
      </w:divBdr>
    </w:div>
    <w:div w:id="188332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auma-pages.com" TargetMode="External"/><Relationship Id="rId18" Type="http://schemas.openxmlformats.org/officeDocument/2006/relationships/hyperlink" Target="https://www.childwelfare.gov/topics/systemwide/laws-policies/stat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D2L.org" TargetMode="External"/><Relationship Id="rId17" Type="http://schemas.openxmlformats.org/officeDocument/2006/relationships/hyperlink" Target="http://www.stopitnow.com" TargetMode="External"/><Relationship Id="rId2" Type="http://schemas.openxmlformats.org/officeDocument/2006/relationships/customXml" Target="../customXml/item2.xml"/><Relationship Id="rId16" Type="http://schemas.openxmlformats.org/officeDocument/2006/relationships/hyperlink" Target="http://www.trauma-page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D2L.org"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childwelfare.gov/topics/systemwide/laws-policies/stat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stopitnow.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4092EC40A5474CB2A14CF3B7E231E4" ma:contentTypeVersion="12" ma:contentTypeDescription="Create a new document." ma:contentTypeScope="" ma:versionID="8a57d6b50078023d78d7d12d1aa3775a">
  <xsd:schema xmlns:xsd="http://www.w3.org/2001/XMLSchema" xmlns:xs="http://www.w3.org/2001/XMLSchema" xmlns:p="http://schemas.microsoft.com/office/2006/metadata/properties" xmlns:ns2="4a6660be-c4bc-498f-a213-a6ff89678ee3" xmlns:ns3="6f627f5c-dadb-4d3f-8955-af1d6c1edb36" targetNamespace="http://schemas.microsoft.com/office/2006/metadata/properties" ma:root="true" ma:fieldsID="1909c371854185c304492c0b20bdf450" ns2:_="" ns3:_="">
    <xsd:import namespace="4a6660be-c4bc-498f-a213-a6ff89678ee3"/>
    <xsd:import namespace="6f627f5c-dadb-4d3f-8955-af1d6c1edb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660be-c4bc-498f-a213-a6ff89678e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627f5c-dadb-4d3f-8955-af1d6c1edb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E5829-4BBE-4B24-9890-B0DFA87A5E25}">
  <ds:schemaRefs>
    <ds:schemaRef ds:uri="http://schemas.microsoft.com/sharepoint/v3/contenttype/forms"/>
  </ds:schemaRefs>
</ds:datastoreItem>
</file>

<file path=customXml/itemProps2.xml><?xml version="1.0" encoding="utf-8"?>
<ds:datastoreItem xmlns:ds="http://schemas.openxmlformats.org/officeDocument/2006/customXml" ds:itemID="{8F655289-B20B-4716-AB81-12B8ECDB6D55}">
  <ds:schemaRefs>
    <ds:schemaRef ds:uri="http://schemas.microsoft.com/office/2006/documentManagement/types"/>
    <ds:schemaRef ds:uri="http://schemas.microsoft.com/sharepoint/v3"/>
    <ds:schemaRef ds:uri="http://purl.org/dc/terms/"/>
    <ds:schemaRef ds:uri="http://schemas.microsoft.com/office/infopath/2007/PartnerControls"/>
    <ds:schemaRef ds:uri="http://purl.org/dc/dcmitype/"/>
    <ds:schemaRef ds:uri="http://schemas.openxmlformats.org/package/2006/metadata/core-properties"/>
    <ds:schemaRef ds:uri="http://purl.org/dc/elements/1.1/"/>
    <ds:schemaRef ds:uri="http://www.w3.org/XML/1998/namespace"/>
    <ds:schemaRef ds:uri="fb81b007-907f-4b79-b09b-041f3dd355af"/>
    <ds:schemaRef ds:uri="da02860f-b7cf-4625-9ea0-a31afd305393"/>
    <ds:schemaRef ds:uri="http://schemas.microsoft.com/office/2006/metadata/properties"/>
  </ds:schemaRefs>
</ds:datastoreItem>
</file>

<file path=customXml/itemProps3.xml><?xml version="1.0" encoding="utf-8"?>
<ds:datastoreItem xmlns:ds="http://schemas.openxmlformats.org/officeDocument/2006/customXml" ds:itemID="{14A303A4-470C-40F9-BE1E-0E5A973D7BDF}"/>
</file>

<file path=customXml/itemProps4.xml><?xml version="1.0" encoding="utf-8"?>
<ds:datastoreItem xmlns:ds="http://schemas.openxmlformats.org/officeDocument/2006/customXml" ds:itemID="{750B0948-E2EE-4108-9BE5-6D2353DA7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dc:creator>
  <cp:lastModifiedBy>Cade</cp:lastModifiedBy>
  <cp:revision>2</cp:revision>
  <dcterms:created xsi:type="dcterms:W3CDTF">2020-03-23T15:31:00Z</dcterms:created>
  <dcterms:modified xsi:type="dcterms:W3CDTF">2020-03-23T15:31:00Z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0x0101001A4092EC40A5474CB2A14CF3B7E231E4</vt:lpwstr>
  </property>
</Properties>
</file>