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6C0FE9" w14:textId="17A98930" w:rsidR="000441DF" w:rsidRDefault="009F1A87" w:rsidP="00D92534">
      <w:pPr>
        <w:pStyle w:val="Title"/>
        <w:spacing w:line="380" w:lineRule="exact"/>
        <w:jc w:val="left"/>
        <w:rPr>
          <w:rFonts w:asciiTheme="minorHAnsi" w:hAnsiTheme="minorHAnsi" w:cstheme="minorHAnsi"/>
          <w:sz w:val="40"/>
        </w:rPr>
      </w:pPr>
      <w:r>
        <w:rPr>
          <w:rFonts w:asciiTheme="minorHAnsi" w:hAnsiTheme="minorHAnsi" w:cstheme="minorHAnsi"/>
          <w:noProof/>
          <w:sz w:val="40"/>
        </w:rPr>
        <mc:AlternateContent>
          <mc:Choice Requires="wps">
            <w:drawing>
              <wp:anchor distT="0" distB="0" distL="114300" distR="114300" simplePos="0" relativeHeight="251651584" behindDoc="0" locked="0" layoutInCell="1" allowOverlap="1" wp14:anchorId="090C2766" wp14:editId="4E506623">
                <wp:simplePos x="0" y="0"/>
                <wp:positionH relativeFrom="column">
                  <wp:posOffset>-7620</wp:posOffset>
                </wp:positionH>
                <wp:positionV relativeFrom="paragraph">
                  <wp:posOffset>822960</wp:posOffset>
                </wp:positionV>
                <wp:extent cx="6917055" cy="167640"/>
                <wp:effectExtent l="0" t="0" r="17145" b="22860"/>
                <wp:wrapNone/>
                <wp:docPr id="5" name="Rectangle 5"/>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4E5796" id="Rectangle 5" o:spid="_x0000_s1026" style="position:absolute;margin-left:-.6pt;margin-top:64.8pt;width:544.65pt;height:13.2pt;z-index:251651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dkqlwIAAK4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" fillcolor="#59658e" strokecolor="#59658e" strokeweight="2pt"/>
            </w:pict>
          </mc:Fallback>
        </mc:AlternateContent>
      </w:r>
      <w:r w:rsidRPr="004B0CC5">
        <w:rPr>
          <w:rFonts w:asciiTheme="minorHAnsi" w:hAnsiTheme="minorHAnsi" w:cstheme="minorHAnsi"/>
          <w:noProof/>
          <w:sz w:val="40"/>
        </w:rPr>
        <mc:AlternateContent>
          <mc:Choice Requires="wps">
            <w:drawing>
              <wp:anchor distT="45720" distB="45720" distL="114300" distR="114300" simplePos="0" relativeHeight="251661824" behindDoc="0" locked="0" layoutInCell="1" allowOverlap="1" wp14:anchorId="72295288" wp14:editId="7D6B2700">
                <wp:simplePos x="0" y="0"/>
                <wp:positionH relativeFrom="column">
                  <wp:posOffset>-85725</wp:posOffset>
                </wp:positionH>
                <wp:positionV relativeFrom="paragraph">
                  <wp:posOffset>0</wp:posOffset>
                </wp:positionV>
                <wp:extent cx="69951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04CA381C" w14:textId="789FD15C" w:rsidR="004B0CC5" w:rsidRPr="004B0CC5" w:rsidRDefault="004B0CC5">
                            <w:pPr>
                              <w:rPr>
                                <w:rFonts w:ascii="Futura PT Bold" w:hAnsi="Futura PT Bold"/>
                                <w:color w:val="6AC395"/>
                                <w:sz w:val="56"/>
                                <w:szCs w:val="56"/>
                              </w:rPr>
                            </w:pPr>
                            <w:r w:rsidRPr="004B0CC5">
                              <w:rPr>
                                <w:rFonts w:ascii="Futura PT Bold" w:hAnsi="Futura PT Bold"/>
                                <w:color w:val="6AC395"/>
                                <w:sz w:val="56"/>
                                <w:szCs w:val="56"/>
                              </w:rPr>
                              <w:t>COMMUNITY RESOURCES</w:t>
                            </w:r>
                          </w:p>
                          <w:p w14:paraId="262FA3AB" w14:textId="7A5BBF80" w:rsidR="004B0CC5" w:rsidRPr="004B0CC5" w:rsidRDefault="004B0CC5">
                            <w:pPr>
                              <w:rPr>
                                <w:rFonts w:ascii="Futura PT Bold" w:hAnsi="Futura PT Bold"/>
                                <w:color w:val="6AC395"/>
                                <w:sz w:val="40"/>
                                <w:szCs w:val="40"/>
                              </w:rPr>
                            </w:pPr>
                            <w:r w:rsidRPr="004B0CC5">
                              <w:rPr>
                                <w:rFonts w:ascii="Futura PT Bold" w:hAnsi="Futura PT Bold"/>
                                <w:color w:val="6AC395"/>
                                <w:sz w:val="40"/>
                                <w:szCs w:val="40"/>
                              </w:rPr>
                              <w:t>FOR RESPONDING TO CHLD SEXUAL ABUSE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295288" id="_x0000_t202" coordsize="21600,21600" o:spt="202" path="m,l,21600r21600,l21600,xe">
                <v:stroke joinstyle="miter"/>
                <v:path gradientshapeok="t" o:connecttype="rect"/>
              </v:shapetype>
              <v:shape id="Text Box 2" o:spid="_x0000_s1026" type="#_x0000_t202" style="position:absolute;margin-left:-6.75pt;margin-top:0;width:550.8pt;height:110.6pt;z-index:25166182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" filled="f" stroked="f">
                <v:textbox style="mso-fit-shape-to-text:t">
                  <w:txbxContent>
                    <w:p w14:paraId="04CA381C" w14:textId="789FD15C" w:rsidR="004B0CC5" w:rsidRPr="004B0CC5" w:rsidRDefault="004B0CC5">
                      <w:pPr>
                        <w:rPr>
                          <w:rFonts w:ascii="Futura PT Bold" w:hAnsi="Futura PT Bold"/>
                          <w:color w:val="6AC395"/>
                          <w:sz w:val="56"/>
                          <w:szCs w:val="56"/>
                        </w:rPr>
                      </w:pPr>
                      <w:r w:rsidRPr="004B0CC5">
                        <w:rPr>
                          <w:rFonts w:ascii="Futura PT Bold" w:hAnsi="Futura PT Bold"/>
                          <w:color w:val="6AC395"/>
                          <w:sz w:val="56"/>
                          <w:szCs w:val="56"/>
                        </w:rPr>
                        <w:t>COMMUNITY RESOURCES</w:t>
                      </w:r>
                    </w:p>
                    <w:p w14:paraId="262FA3AB" w14:textId="7A5BBF80" w:rsidR="004B0CC5" w:rsidRPr="004B0CC5" w:rsidRDefault="004B0CC5">
                      <w:pPr>
                        <w:rPr>
                          <w:rFonts w:ascii="Futura PT Bold" w:hAnsi="Futura PT Bold"/>
                          <w:color w:val="6AC395"/>
                          <w:sz w:val="40"/>
                          <w:szCs w:val="40"/>
                        </w:rPr>
                      </w:pPr>
                      <w:r w:rsidRPr="004B0CC5">
                        <w:rPr>
                          <w:rFonts w:ascii="Futura PT Bold" w:hAnsi="Futura PT Bold"/>
                          <w:color w:val="6AC395"/>
                          <w:sz w:val="40"/>
                          <w:szCs w:val="40"/>
                        </w:rPr>
                        <w:t>FOR RESPONDING TO CHLD SEXUAL ABUSE</w:t>
                      </w:r>
                    </w:p>
                  </w:txbxContent>
                </v:textbox>
                <w10:wrap type="square"/>
              </v:shape>
            </w:pict>
          </mc:Fallback>
        </mc:AlternateContent>
      </w:r>
      <w:r w:rsidR="0035333E">
        <w:rPr>
          <w:rFonts w:asciiTheme="minorHAnsi" w:hAnsiTheme="minorHAnsi" w:cstheme="minorHAnsi"/>
          <w:noProof/>
          <w:sz w:val="40"/>
        </w:rPr>
        <w:softHyphen/>
      </w:r>
    </w:p>
    <w:p w14:paraId="116C0FEA" w14:textId="6B6A1AAC" w:rsidR="00C91ED1" w:rsidRPr="00F62710" w:rsidRDefault="00352134" w:rsidP="00146793">
      <w:pPr>
        <w:pStyle w:val="Title"/>
        <w:spacing w:line="380" w:lineRule="exact"/>
        <w:jc w:val="left"/>
        <w:rPr>
          <w:rFonts w:asciiTheme="minorHAnsi" w:hAnsiTheme="minorHAnsi" w:cstheme="minorHAnsi"/>
          <w:sz w:val="40"/>
        </w:rPr>
        <w:sectPr w:rsidR="00C91ED1" w:rsidRPr="00F62710" w:rsidSect="00B97E9E">
          <w:headerReference w:type="default" r:id="rId11"/>
          <w:footerReference w:type="default" r:id="rId12"/>
          <w:pgSz w:w="12240" w:h="15840"/>
          <w:pgMar w:top="720" w:right="720" w:bottom="720" w:left="720" w:header="432" w:footer="432" w:gutter="0"/>
          <w:cols w:space="720"/>
          <w:docGrid w:linePitch="360"/>
        </w:sectPr>
      </w:pPr>
      <w:r>
        <w:rPr>
          <w:rFonts w:asciiTheme="minorHAnsi" w:hAnsiTheme="minorHAnsi" w:cstheme="minorHAnsi"/>
          <w:noProof/>
          <w:sz w:val="18"/>
          <w:szCs w:val="20"/>
        </w:rPr>
        <mc:AlternateContent>
          <mc:Choice Requires="wps">
            <w:drawing>
              <wp:anchor distT="0" distB="0" distL="114300" distR="114300" simplePos="0" relativeHeight="251652608" behindDoc="0" locked="0" layoutInCell="1" allowOverlap="1" wp14:anchorId="116C0FF5" wp14:editId="12C4267C">
                <wp:simplePos x="0" y="0"/>
                <wp:positionH relativeFrom="column">
                  <wp:posOffset>4766310</wp:posOffset>
                </wp:positionH>
                <wp:positionV relativeFrom="paragraph">
                  <wp:posOffset>364490</wp:posOffset>
                </wp:positionV>
                <wp:extent cx="2143125" cy="5185410"/>
                <wp:effectExtent l="19050" t="19050" r="28575" b="15240"/>
                <wp:wrapNone/>
                <wp:docPr id="7" name="Rectangle 7"/>
                <wp:cNvGraphicFramePr/>
                <a:graphic xmlns:a="http://schemas.openxmlformats.org/drawingml/2006/main">
                  <a:graphicData uri="http://schemas.microsoft.com/office/word/2010/wordprocessingShape">
                    <wps:wsp>
                      <wps:cNvSpPr/>
                      <wps:spPr>
                        <a:xfrm>
                          <a:off x="0" y="0"/>
                          <a:ext cx="2143125" cy="5185410"/>
                        </a:xfrm>
                        <a:prstGeom prst="rect">
                          <a:avLst/>
                        </a:prstGeom>
                        <a:noFill/>
                        <a:ln w="38100">
                          <a:solidFill>
                            <a:srgbClr val="6AC395"/>
                          </a:solidFill>
                        </a:ln>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B2E0CC" id="Rectangle 7" o:spid="_x0000_s1026" style="position:absolute;margin-left:375.3pt;margin-top:28.7pt;width:168.75pt;height:408.3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" filled="f" strokecolor="#6ac395" strokeweight="3pt"/>
            </w:pict>
          </mc:Fallback>
        </mc:AlternateContent>
      </w:r>
      <w:r>
        <w:rPr>
          <w:rFonts w:asciiTheme="minorHAnsi" w:hAnsiTheme="minorHAnsi" w:cstheme="minorHAnsi"/>
          <w:noProof/>
          <w:sz w:val="18"/>
          <w:szCs w:val="20"/>
        </w:rPr>
        <mc:AlternateContent>
          <mc:Choice Requires="wps">
            <w:drawing>
              <wp:anchor distT="0" distB="0" distL="114300" distR="114300" simplePos="0" relativeHeight="251653632" behindDoc="0" locked="0" layoutInCell="1" allowOverlap="1" wp14:anchorId="116C0FF9" wp14:editId="0A0523B7">
                <wp:simplePos x="0" y="0"/>
                <wp:positionH relativeFrom="column">
                  <wp:posOffset>4899660</wp:posOffset>
                </wp:positionH>
                <wp:positionV relativeFrom="paragraph">
                  <wp:posOffset>490220</wp:posOffset>
                </wp:positionV>
                <wp:extent cx="1886585" cy="5455920"/>
                <wp:effectExtent l="0" t="0" r="0" b="0"/>
                <wp:wrapNone/>
                <wp:docPr id="8" name="Text Box 8"/>
                <wp:cNvGraphicFramePr/>
                <a:graphic xmlns:a="http://schemas.openxmlformats.org/drawingml/2006/main">
                  <a:graphicData uri="http://schemas.microsoft.com/office/word/2010/wordprocessingShape">
                    <wps:wsp>
                      <wps:cNvSpPr txBox="1"/>
                      <wps:spPr>
                        <a:xfrm>
                          <a:off x="0" y="0"/>
                          <a:ext cx="1886585" cy="5455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C1030" w14:textId="58C84F31" w:rsidR="00B51B2C" w:rsidRPr="00352134" w:rsidRDefault="00D95E91" w:rsidP="002730BB">
                            <w:pPr>
                              <w:spacing w:line="180" w:lineRule="auto"/>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THERE ARE SEVERAL CHILD </w:t>
                            </w:r>
                            <w:proofErr w:type="gramStart"/>
                            <w:r w:rsidRPr="00352134">
                              <w:rPr>
                                <w:rFonts w:ascii="Futura PT Bold" w:hAnsi="Futura PT Bold" w:cstheme="minorHAnsi"/>
                                <w:bCs/>
                                <w:color w:val="6AC395"/>
                                <w:sz w:val="26"/>
                                <w:szCs w:val="26"/>
                              </w:rPr>
                              <w:t>ADVOCACY</w:t>
                            </w:r>
                            <w:proofErr w:type="gramEnd"/>
                            <w:r w:rsidRPr="00352134">
                              <w:rPr>
                                <w:rFonts w:ascii="Futura PT Bold" w:hAnsi="Futura PT Bold" w:cstheme="minorHAnsi"/>
                                <w:bCs/>
                                <w:color w:val="6AC395"/>
                                <w:sz w:val="26"/>
                                <w:szCs w:val="26"/>
                              </w:rPr>
                              <w:t xml:space="preserve"> CENTERS IN </w:t>
                            </w:r>
                            <w:r w:rsidR="002855C3">
                              <w:rPr>
                                <w:rFonts w:ascii="Futura PT Bold" w:hAnsi="Futura PT Bold" w:cstheme="minorHAnsi"/>
                                <w:bCs/>
                                <w:color w:val="6AC395"/>
                                <w:sz w:val="26"/>
                                <w:szCs w:val="26"/>
                              </w:rPr>
                              <w:t>MINNESOTA</w:t>
                            </w:r>
                            <w:r w:rsidRPr="00352134">
                              <w:rPr>
                                <w:rFonts w:ascii="Futura PT Bold" w:hAnsi="Futura PT Bold" w:cstheme="minorHAnsi"/>
                                <w:bCs/>
                                <w:color w:val="6AC395"/>
                                <w:sz w:val="26"/>
                                <w:szCs w:val="26"/>
                              </w:rPr>
                              <w:t>.</w:t>
                            </w:r>
                          </w:p>
                          <w:p w14:paraId="116C1031" w14:textId="77777777" w:rsidR="00B51B2C" w:rsidRPr="00FC3AEB" w:rsidRDefault="00B51B2C">
                            <w:pPr>
                              <w:rPr>
                                <w:rFonts w:ascii="Lato Light" w:hAnsi="Lato Light" w:cstheme="minorHAnsi"/>
                                <w:b/>
                                <w:bCs/>
                                <w:color w:val="8EC640"/>
                                <w:sz w:val="20"/>
                                <w:szCs w:val="20"/>
                              </w:rPr>
                            </w:pPr>
                          </w:p>
                          <w:p w14:paraId="116C1032" w14:textId="77777777" w:rsidR="00B51B2C" w:rsidRPr="00056330" w:rsidRDefault="00B51B2C">
                            <w:pPr>
                              <w:rPr>
                                <w:rFonts w:ascii="Lato Light" w:hAnsi="Lato Light" w:cstheme="minorHAnsi"/>
                                <w:bCs/>
                                <w:color w:val="595959" w:themeColor="text1" w:themeTint="A6"/>
                                <w:sz w:val="22"/>
                              </w:rPr>
                            </w:pPr>
                            <w:r w:rsidRPr="00056330">
                              <w:rPr>
                                <w:rFonts w:ascii="Lato Light" w:hAnsi="Lato Light" w:cstheme="minorHAnsi"/>
                                <w:bCs/>
                                <w:color w:val="595959" w:themeColor="text1" w:themeTint="A6"/>
                                <w:sz w:val="22"/>
                              </w:rPr>
                              <w:t>Feel free to call the center with any questions about where to find resources related to child sexual abuse. Contact the nearest CAC to set up an interview if abuse is reported:</w:t>
                            </w:r>
                          </w:p>
                          <w:p w14:paraId="116C1033" w14:textId="77777777" w:rsidR="009E469C" w:rsidRPr="00056330" w:rsidRDefault="009E469C">
                            <w:pPr>
                              <w:rPr>
                                <w:rFonts w:ascii="Lato Light" w:hAnsi="Lato Light" w:cstheme="minorHAnsi"/>
                                <w:bCs/>
                                <w:color w:val="595959" w:themeColor="text1" w:themeTint="A6"/>
                                <w:sz w:val="22"/>
                              </w:rPr>
                            </w:pPr>
                          </w:p>
                          <w:p w14:paraId="5FF2DD63" w14:textId="5415A49E" w:rsidR="001F4C90" w:rsidRDefault="001F4C90" w:rsidP="009E469C">
                            <w:pPr>
                              <w:rPr>
                                <w:rFonts w:ascii="Lato Light" w:hAnsi="Lato Light" w:cstheme="minorHAnsi"/>
                                <w:b/>
                                <w:bCs/>
                                <w:color w:val="595959" w:themeColor="text1" w:themeTint="A6"/>
                                <w:sz w:val="22"/>
                              </w:rPr>
                            </w:pPr>
                            <w:r>
                              <w:rPr>
                                <w:rFonts w:ascii="Lato Light" w:hAnsi="Lato Light" w:cstheme="minorHAnsi"/>
                                <w:b/>
                                <w:bCs/>
                                <w:color w:val="595959" w:themeColor="text1" w:themeTint="A6"/>
                                <w:sz w:val="22"/>
                              </w:rPr>
                              <w:t xml:space="preserve">Children’s Advocacy Centers of </w:t>
                            </w:r>
                            <w:r w:rsidR="00F8425F">
                              <w:rPr>
                                <w:rFonts w:ascii="Lato Light" w:hAnsi="Lato Light" w:cstheme="minorHAnsi"/>
                                <w:b/>
                                <w:bCs/>
                                <w:color w:val="595959" w:themeColor="text1" w:themeTint="A6"/>
                                <w:sz w:val="22"/>
                              </w:rPr>
                              <w:t>Minnesota</w:t>
                            </w:r>
                            <w:r>
                              <w:rPr>
                                <w:rFonts w:ascii="Lato Light" w:hAnsi="Lato Light" w:cstheme="minorHAnsi"/>
                                <w:b/>
                                <w:bCs/>
                                <w:color w:val="595959" w:themeColor="text1" w:themeTint="A6"/>
                                <w:sz w:val="22"/>
                              </w:rPr>
                              <w:t xml:space="preserve">:  </w:t>
                            </w:r>
                          </w:p>
                          <w:p w14:paraId="163226D4" w14:textId="77777777" w:rsidR="001F4C90" w:rsidRDefault="001F4C90" w:rsidP="009E469C">
                            <w:pPr>
                              <w:rPr>
                                <w:rFonts w:ascii="Lato Light" w:hAnsi="Lato Light" w:cstheme="minorHAnsi"/>
                                <w:b/>
                                <w:bCs/>
                                <w:color w:val="595959" w:themeColor="text1" w:themeTint="A6"/>
                                <w:sz w:val="22"/>
                              </w:rPr>
                            </w:pPr>
                          </w:p>
                          <w:p w14:paraId="116C103B" w14:textId="1D085D33" w:rsidR="009E469C" w:rsidRDefault="001F4C90" w:rsidP="009E469C">
                            <w:pPr>
                              <w:rPr>
                                <w:rFonts w:ascii="Lato Light" w:hAnsi="Lato Light" w:cstheme="minorHAnsi"/>
                                <w:b/>
                                <w:bCs/>
                                <w:color w:val="595959" w:themeColor="text1" w:themeTint="A6"/>
                                <w:sz w:val="22"/>
                              </w:rPr>
                            </w:pPr>
                            <w:r>
                              <w:rPr>
                                <w:rFonts w:ascii="Lato Light" w:hAnsi="Lato Light" w:cstheme="minorHAnsi"/>
                                <w:b/>
                                <w:bCs/>
                                <w:color w:val="595959" w:themeColor="text1" w:themeTint="A6"/>
                                <w:sz w:val="22"/>
                              </w:rPr>
                              <w:t xml:space="preserve">Find the CAC in your country here: </w:t>
                            </w:r>
                            <w:hyperlink r:id="rId13" w:history="1">
                              <w:r w:rsidRPr="001F4C90">
                                <w:rPr>
                                  <w:rStyle w:val="Hyperlink"/>
                                  <w:color w:val="auto"/>
                                  <w:sz w:val="22"/>
                                  <w:szCs w:val="22"/>
                                </w:rPr>
                                <w:t>https://www.nationalchildrensalliance.org/nca-members/advanced/?state=MN&amp;city=&amp;organization=&amp;search=search</w:t>
                              </w:r>
                            </w:hyperlink>
                          </w:p>
                          <w:p w14:paraId="116C103C" w14:textId="77777777" w:rsidR="009E469C" w:rsidRPr="00056330" w:rsidRDefault="009E469C">
                            <w:pPr>
                              <w:rPr>
                                <w:rFonts w:ascii="Lato Light" w:hAnsi="Lato Light"/>
                                <w:color w:val="8EC640"/>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0FF9" id="Text Box 8" o:spid="_x0000_s1027" type="#_x0000_t202" style="position:absolute;margin-left:385.8pt;margin-top:38.6pt;width:148.55pt;height:429.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" filled="f" stroked="f" strokeweight=".5pt">
                <v:textbox>
                  <w:txbxContent>
                    <w:p w14:paraId="116C1030" w14:textId="58C84F31" w:rsidR="00B51B2C" w:rsidRPr="00352134" w:rsidRDefault="00D95E91" w:rsidP="002730BB">
                      <w:pPr>
                        <w:spacing w:line="180" w:lineRule="auto"/>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THERE ARE SEVERAL CHILD </w:t>
                      </w:r>
                      <w:proofErr w:type="gramStart"/>
                      <w:r w:rsidRPr="00352134">
                        <w:rPr>
                          <w:rFonts w:ascii="Futura PT Bold" w:hAnsi="Futura PT Bold" w:cstheme="minorHAnsi"/>
                          <w:bCs/>
                          <w:color w:val="6AC395"/>
                          <w:sz w:val="26"/>
                          <w:szCs w:val="26"/>
                        </w:rPr>
                        <w:t>ADVOCACY</w:t>
                      </w:r>
                      <w:proofErr w:type="gramEnd"/>
                      <w:r w:rsidRPr="00352134">
                        <w:rPr>
                          <w:rFonts w:ascii="Futura PT Bold" w:hAnsi="Futura PT Bold" w:cstheme="minorHAnsi"/>
                          <w:bCs/>
                          <w:color w:val="6AC395"/>
                          <w:sz w:val="26"/>
                          <w:szCs w:val="26"/>
                        </w:rPr>
                        <w:t xml:space="preserve"> CENTERS IN </w:t>
                      </w:r>
                      <w:r w:rsidR="002855C3">
                        <w:rPr>
                          <w:rFonts w:ascii="Futura PT Bold" w:hAnsi="Futura PT Bold" w:cstheme="minorHAnsi"/>
                          <w:bCs/>
                          <w:color w:val="6AC395"/>
                          <w:sz w:val="26"/>
                          <w:szCs w:val="26"/>
                        </w:rPr>
                        <w:t>MINNESOTA</w:t>
                      </w:r>
                      <w:r w:rsidRPr="00352134">
                        <w:rPr>
                          <w:rFonts w:ascii="Futura PT Bold" w:hAnsi="Futura PT Bold" w:cstheme="minorHAnsi"/>
                          <w:bCs/>
                          <w:color w:val="6AC395"/>
                          <w:sz w:val="26"/>
                          <w:szCs w:val="26"/>
                        </w:rPr>
                        <w:t>.</w:t>
                      </w:r>
                    </w:p>
                    <w:p w14:paraId="116C1031" w14:textId="77777777" w:rsidR="00B51B2C" w:rsidRPr="00FC3AEB" w:rsidRDefault="00B51B2C">
                      <w:pPr>
                        <w:rPr>
                          <w:rFonts w:ascii="Lato Light" w:hAnsi="Lato Light" w:cstheme="minorHAnsi"/>
                          <w:b/>
                          <w:bCs/>
                          <w:color w:val="8EC640"/>
                          <w:sz w:val="20"/>
                          <w:szCs w:val="20"/>
                        </w:rPr>
                      </w:pPr>
                    </w:p>
                    <w:p w14:paraId="116C1032" w14:textId="77777777" w:rsidR="00B51B2C" w:rsidRPr="00056330" w:rsidRDefault="00B51B2C">
                      <w:pPr>
                        <w:rPr>
                          <w:rFonts w:ascii="Lato Light" w:hAnsi="Lato Light" w:cstheme="minorHAnsi"/>
                          <w:bCs/>
                          <w:color w:val="595959" w:themeColor="text1" w:themeTint="A6"/>
                          <w:sz w:val="22"/>
                        </w:rPr>
                      </w:pPr>
                      <w:r w:rsidRPr="00056330">
                        <w:rPr>
                          <w:rFonts w:ascii="Lato Light" w:hAnsi="Lato Light" w:cstheme="minorHAnsi"/>
                          <w:bCs/>
                          <w:color w:val="595959" w:themeColor="text1" w:themeTint="A6"/>
                          <w:sz w:val="22"/>
                        </w:rPr>
                        <w:t>Feel free to call the center with any questions about where to find resources related to child sexual abuse. Contact the nearest CAC to set up an interview if abuse is reported:</w:t>
                      </w:r>
                    </w:p>
                    <w:p w14:paraId="116C1033" w14:textId="77777777" w:rsidR="009E469C" w:rsidRPr="00056330" w:rsidRDefault="009E469C">
                      <w:pPr>
                        <w:rPr>
                          <w:rFonts w:ascii="Lato Light" w:hAnsi="Lato Light" w:cstheme="minorHAnsi"/>
                          <w:bCs/>
                          <w:color w:val="595959" w:themeColor="text1" w:themeTint="A6"/>
                          <w:sz w:val="22"/>
                        </w:rPr>
                      </w:pPr>
                    </w:p>
                    <w:p w14:paraId="5FF2DD63" w14:textId="5415A49E" w:rsidR="001F4C90" w:rsidRDefault="001F4C90" w:rsidP="009E469C">
                      <w:pPr>
                        <w:rPr>
                          <w:rFonts w:ascii="Lato Light" w:hAnsi="Lato Light" w:cstheme="minorHAnsi"/>
                          <w:b/>
                          <w:bCs/>
                          <w:color w:val="595959" w:themeColor="text1" w:themeTint="A6"/>
                          <w:sz w:val="22"/>
                        </w:rPr>
                      </w:pPr>
                      <w:r>
                        <w:rPr>
                          <w:rFonts w:ascii="Lato Light" w:hAnsi="Lato Light" w:cstheme="minorHAnsi"/>
                          <w:b/>
                          <w:bCs/>
                          <w:color w:val="595959" w:themeColor="text1" w:themeTint="A6"/>
                          <w:sz w:val="22"/>
                        </w:rPr>
                        <w:t xml:space="preserve">Children’s Advocacy Centers of </w:t>
                      </w:r>
                      <w:r w:rsidR="00F8425F">
                        <w:rPr>
                          <w:rFonts w:ascii="Lato Light" w:hAnsi="Lato Light" w:cstheme="minorHAnsi"/>
                          <w:b/>
                          <w:bCs/>
                          <w:color w:val="595959" w:themeColor="text1" w:themeTint="A6"/>
                          <w:sz w:val="22"/>
                        </w:rPr>
                        <w:t>Minnesota</w:t>
                      </w:r>
                      <w:r>
                        <w:rPr>
                          <w:rFonts w:ascii="Lato Light" w:hAnsi="Lato Light" w:cstheme="minorHAnsi"/>
                          <w:b/>
                          <w:bCs/>
                          <w:color w:val="595959" w:themeColor="text1" w:themeTint="A6"/>
                          <w:sz w:val="22"/>
                        </w:rPr>
                        <w:t xml:space="preserve">:  </w:t>
                      </w:r>
                    </w:p>
                    <w:p w14:paraId="163226D4" w14:textId="77777777" w:rsidR="001F4C90" w:rsidRDefault="001F4C90" w:rsidP="009E469C">
                      <w:pPr>
                        <w:rPr>
                          <w:rFonts w:ascii="Lato Light" w:hAnsi="Lato Light" w:cstheme="minorHAnsi"/>
                          <w:b/>
                          <w:bCs/>
                          <w:color w:val="595959" w:themeColor="text1" w:themeTint="A6"/>
                          <w:sz w:val="22"/>
                        </w:rPr>
                      </w:pPr>
                    </w:p>
                    <w:p w14:paraId="116C103B" w14:textId="1D085D33" w:rsidR="009E469C" w:rsidRDefault="001F4C90" w:rsidP="009E469C">
                      <w:pPr>
                        <w:rPr>
                          <w:rFonts w:ascii="Lato Light" w:hAnsi="Lato Light" w:cstheme="minorHAnsi"/>
                          <w:b/>
                          <w:bCs/>
                          <w:color w:val="595959" w:themeColor="text1" w:themeTint="A6"/>
                          <w:sz w:val="22"/>
                        </w:rPr>
                      </w:pPr>
                      <w:r>
                        <w:rPr>
                          <w:rFonts w:ascii="Lato Light" w:hAnsi="Lato Light" w:cstheme="minorHAnsi"/>
                          <w:b/>
                          <w:bCs/>
                          <w:color w:val="595959" w:themeColor="text1" w:themeTint="A6"/>
                          <w:sz w:val="22"/>
                        </w:rPr>
                        <w:t xml:space="preserve">Find the CAC in your country here: </w:t>
                      </w:r>
                      <w:hyperlink r:id="rId14" w:history="1">
                        <w:r w:rsidRPr="001F4C90">
                          <w:rPr>
                            <w:rStyle w:val="Hyperlink"/>
                            <w:color w:val="auto"/>
                            <w:sz w:val="22"/>
                            <w:szCs w:val="22"/>
                          </w:rPr>
                          <w:t>https://www.nationalchildrensalliance.org/nca-members/advanced/?state=MN&amp;city=&amp;organization=&amp;search=search</w:t>
                        </w:r>
                      </w:hyperlink>
                    </w:p>
                    <w:p w14:paraId="116C103C" w14:textId="77777777" w:rsidR="009E469C" w:rsidRPr="00056330" w:rsidRDefault="009E469C">
                      <w:pPr>
                        <w:rPr>
                          <w:rFonts w:ascii="Lato Light" w:hAnsi="Lato Light"/>
                          <w:color w:val="8EC640"/>
                          <w:sz w:val="22"/>
                        </w:rPr>
                      </w:pPr>
                    </w:p>
                  </w:txbxContent>
                </v:textbox>
              </v:shape>
            </w:pict>
          </mc:Fallback>
        </mc:AlternateContent>
      </w:r>
      <w:r w:rsidR="00D835F3" w:rsidRPr="00C91ED1">
        <w:rPr>
          <w:rFonts w:asciiTheme="minorHAnsi" w:hAnsiTheme="minorHAnsi" w:cstheme="minorHAnsi"/>
          <w:noProof/>
          <w:sz w:val="18"/>
          <w:szCs w:val="20"/>
        </w:rPr>
        <mc:AlternateContent>
          <mc:Choice Requires="wps">
            <w:drawing>
              <wp:anchor distT="0" distB="0" distL="114300" distR="114300" simplePos="0" relativeHeight="251657728" behindDoc="0" locked="0" layoutInCell="1" allowOverlap="1" wp14:anchorId="116C0FF7" wp14:editId="0237CD98">
                <wp:simplePos x="0" y="0"/>
                <wp:positionH relativeFrom="column">
                  <wp:posOffset>-123825</wp:posOffset>
                </wp:positionH>
                <wp:positionV relativeFrom="paragraph">
                  <wp:posOffset>572625</wp:posOffset>
                </wp:positionV>
                <wp:extent cx="4606925" cy="737171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6925" cy="7371715"/>
                        </a:xfrm>
                        <a:prstGeom prst="rect">
                          <a:avLst/>
                        </a:prstGeom>
                        <a:noFill/>
                        <a:ln w="9525">
                          <a:noFill/>
                          <a:miter lim="800000"/>
                          <a:headEnd/>
                          <a:tailEnd/>
                        </a:ln>
                      </wps:spPr>
                      <wps:txbx>
                        <w:txbxContent>
                          <w:p w14:paraId="116C101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CALL TO REPORT ABUSE</w:t>
                            </w:r>
                          </w:p>
                          <w:p w14:paraId="116C1015" w14:textId="74060CDD" w:rsidR="00C91ED1" w:rsidRPr="002855C3" w:rsidRDefault="002855C3" w:rsidP="00C91ED1">
                            <w:pPr>
                              <w:rPr>
                                <w:rFonts w:ascii="Lato Light" w:hAnsi="Lato Light" w:cstheme="minorHAnsi"/>
                                <w:sz w:val="20"/>
                                <w:szCs w:val="20"/>
                              </w:rPr>
                            </w:pPr>
                            <w:r w:rsidRPr="002855C3">
                              <w:rPr>
                                <w:rFonts w:ascii="Lato Light" w:hAnsi="Lato Light"/>
                                <w:sz w:val="20"/>
                                <w:szCs w:val="20"/>
                              </w:rPr>
                              <w:t>Contact your Minnesota county or tribal social services agency or any Law Enforcement Agency at 911. You are not required to provide proof. Anyone who makes a good faith report based on reasonable grounds is immune from prosecution. If the abuse occurred within the past 72 hours, a medical evaluation by a Sexual Assault Nurse Examiner is available by going to the Emergency Department at Your County Medical Center or by going to the nearest child advocacy center</w:t>
                            </w:r>
                            <w:r w:rsidRPr="002855C3">
                              <w:rPr>
                                <w:rFonts w:ascii="Lato Light" w:hAnsi="Lato Light"/>
                                <w:sz w:val="20"/>
                                <w:szCs w:val="20"/>
                              </w:rPr>
                              <w:t>.</w:t>
                            </w:r>
                            <w:r w:rsidR="00C91ED1" w:rsidRPr="002855C3">
                              <w:rPr>
                                <w:rFonts w:ascii="Lato Light" w:hAnsi="Lato Light" w:cstheme="minorHAnsi"/>
                                <w:sz w:val="20"/>
                                <w:szCs w:val="20"/>
                              </w:rPr>
                              <w:br/>
                            </w:r>
                          </w:p>
                          <w:p w14:paraId="116C1016" w14:textId="77777777" w:rsidR="00C91ED1" w:rsidRPr="00352134" w:rsidRDefault="00C91ED1" w:rsidP="00C91ED1">
                            <w:pPr>
                              <w:pStyle w:val="Heading4"/>
                              <w:jc w:val="left"/>
                              <w:rPr>
                                <w:rFonts w:ascii="Lato Heavy" w:hAnsi="Lato Heavy" w:cstheme="minorHAnsi"/>
                                <w:b w:val="0"/>
                                <w:color w:val="6AC395"/>
                                <w:sz w:val="24"/>
                                <w:szCs w:val="20"/>
                                <w:u w:val="none"/>
                              </w:rPr>
                            </w:pPr>
                            <w:r w:rsidRPr="00352134">
                              <w:rPr>
                                <w:rFonts w:ascii="Lato Heavy" w:hAnsi="Lato Heavy" w:cstheme="minorHAnsi"/>
                                <w:b w:val="0"/>
                                <w:color w:val="6AC395"/>
                                <w:sz w:val="24"/>
                                <w:szCs w:val="20"/>
                                <w:u w:val="none"/>
                              </w:rPr>
                              <w:t>HELPLINES</w:t>
                            </w:r>
                          </w:p>
                          <w:p w14:paraId="173A9290" w14:textId="1BC3ACF0" w:rsidR="008E19C6" w:rsidRDefault="002855C3" w:rsidP="00850436">
                            <w:pPr>
                              <w:ind w:left="4320" w:hanging="4320"/>
                              <w:rPr>
                                <w:rFonts w:ascii="Lato Light" w:hAnsi="Lato Light"/>
                                <w:sz w:val="18"/>
                                <w:szCs w:val="18"/>
                              </w:rPr>
                            </w:pPr>
                            <w:proofErr w:type="spellStart"/>
                            <w:r>
                              <w:rPr>
                                <w:rFonts w:ascii="Lato Light" w:hAnsi="Lato Light"/>
                                <w:sz w:val="18"/>
                                <w:szCs w:val="18"/>
                              </w:rPr>
                              <w:t>Minnestoa</w:t>
                            </w:r>
                            <w:proofErr w:type="spellEnd"/>
                            <w:r>
                              <w:rPr>
                                <w:rFonts w:ascii="Lato Light" w:hAnsi="Lato Light"/>
                                <w:sz w:val="18"/>
                                <w:szCs w:val="18"/>
                              </w:rPr>
                              <w:t xml:space="preserve"> Day One Crisis Hotline (24 </w:t>
                            </w:r>
                            <w:proofErr w:type="gramStart"/>
                            <w:r>
                              <w:rPr>
                                <w:rFonts w:ascii="Lato Light" w:hAnsi="Lato Light"/>
                                <w:sz w:val="18"/>
                                <w:szCs w:val="18"/>
                              </w:rPr>
                              <w:t>hours)</w:t>
                            </w:r>
                            <w:r w:rsidR="008E19C6" w:rsidRPr="008E19C6">
                              <w:rPr>
                                <w:rFonts w:ascii="Lato Light" w:hAnsi="Lato Light"/>
                                <w:sz w:val="18"/>
                                <w:szCs w:val="18"/>
                              </w:rPr>
                              <w:t xml:space="preserve"> </w:t>
                            </w:r>
                            <w:r>
                              <w:rPr>
                                <w:rFonts w:ascii="Lato Light" w:hAnsi="Lato Light"/>
                                <w:sz w:val="18"/>
                                <w:szCs w:val="18"/>
                              </w:rPr>
                              <w:t xml:space="preserve"> call</w:t>
                            </w:r>
                            <w:proofErr w:type="gramEnd"/>
                            <w:r>
                              <w:rPr>
                                <w:rFonts w:ascii="Lato Light" w:hAnsi="Lato Light"/>
                                <w:sz w:val="18"/>
                                <w:szCs w:val="18"/>
                              </w:rPr>
                              <w:t>1-866-223-111 or text 612-399-9995</w:t>
                            </w:r>
                          </w:p>
                          <w:p w14:paraId="0E7BB580" w14:textId="77777777" w:rsidR="008E19C6" w:rsidRPr="008E19C6" w:rsidRDefault="008E19C6" w:rsidP="002855C3">
                            <w:pPr>
                              <w:rPr>
                                <w:rFonts w:ascii="Lato Light" w:hAnsi="Lato Light" w:cstheme="minorHAnsi"/>
                                <w:sz w:val="12"/>
                                <w:szCs w:val="14"/>
                              </w:rPr>
                            </w:pPr>
                          </w:p>
                          <w:p w14:paraId="116C1017" w14:textId="79E3CC37" w:rsidR="00C91ED1" w:rsidRPr="007E6812" w:rsidRDefault="00C91ED1" w:rsidP="00850436">
                            <w:pPr>
                              <w:ind w:left="4320" w:hanging="4320"/>
                              <w:rPr>
                                <w:rFonts w:ascii="Lato Light" w:hAnsi="Lato Light" w:cstheme="minorHAnsi"/>
                                <w:sz w:val="18"/>
                                <w:szCs w:val="20"/>
                              </w:rPr>
                            </w:pPr>
                            <w:r w:rsidRPr="007E6812">
                              <w:rPr>
                                <w:rFonts w:ascii="Lato Light" w:hAnsi="Lato Light" w:cstheme="minorHAnsi"/>
                                <w:sz w:val="18"/>
                                <w:szCs w:val="20"/>
                              </w:rPr>
                              <w:t>United Way Crisis Helpline (24 hour)</w:t>
                            </w:r>
                            <w:r w:rsidRPr="007E6812">
                              <w:rPr>
                                <w:rFonts w:ascii="Lato Light" w:hAnsi="Lato Light" w:cstheme="minorHAnsi"/>
                                <w:sz w:val="18"/>
                                <w:szCs w:val="20"/>
                              </w:rPr>
                              <w:tab/>
                              <w:t xml:space="preserve">888-421-1266 </w:t>
                            </w:r>
                            <w:r w:rsidRPr="007E6812">
                              <w:rPr>
                                <w:rFonts w:ascii="Lato Light" w:hAnsi="Lato Light" w:cstheme="minorHAnsi"/>
                                <w:sz w:val="18"/>
                                <w:szCs w:val="20"/>
                              </w:rPr>
                              <w:br/>
                              <w:t xml:space="preserve">211(after hours) </w:t>
                            </w:r>
                            <w:r w:rsidRPr="007E6812">
                              <w:rPr>
                                <w:rFonts w:ascii="Lato Light" w:hAnsi="Lato Light" w:cstheme="minorHAnsi"/>
                                <w:sz w:val="18"/>
                                <w:szCs w:val="20"/>
                              </w:rPr>
                              <w:br/>
                            </w:r>
                          </w:p>
                          <w:p w14:paraId="3766180D" w14:textId="687012BC" w:rsidR="00AB38A2" w:rsidRPr="007E6812" w:rsidRDefault="00AB38A2" w:rsidP="00AB38A2">
                            <w:pPr>
                              <w:ind w:left="4320" w:hanging="4320"/>
                              <w:rPr>
                                <w:rFonts w:ascii="Lato Light" w:hAnsi="Lato Light" w:cstheme="minorHAnsi"/>
                                <w:sz w:val="18"/>
                                <w:szCs w:val="20"/>
                              </w:rPr>
                            </w:pPr>
                            <w:r w:rsidRPr="007E6812">
                              <w:rPr>
                                <w:rFonts w:ascii="Lato Light" w:hAnsi="Lato Light" w:cstheme="minorHAnsi"/>
                                <w:sz w:val="18"/>
                                <w:szCs w:val="20"/>
                              </w:rPr>
                              <w:t>Darkness to Light Helpline</w:t>
                            </w:r>
                            <w:r>
                              <w:rPr>
                                <w:rFonts w:ascii="Lato Light" w:hAnsi="Lato Light" w:cstheme="minorHAnsi"/>
                                <w:sz w:val="18"/>
                                <w:szCs w:val="20"/>
                              </w:rPr>
                              <w:t xml:space="preserve"> Call </w:t>
                            </w:r>
                            <w:r w:rsidRPr="007E6812">
                              <w:rPr>
                                <w:rFonts w:ascii="Lato Light" w:hAnsi="Lato Light" w:cstheme="minorHAnsi"/>
                                <w:sz w:val="18"/>
                                <w:szCs w:val="20"/>
                              </w:rPr>
                              <w:t>1-866- FOR-LIGHT</w:t>
                            </w:r>
                            <w:r>
                              <w:rPr>
                                <w:rFonts w:ascii="Lato Light" w:hAnsi="Lato Light" w:cstheme="minorHAnsi"/>
                                <w:sz w:val="18"/>
                                <w:szCs w:val="20"/>
                              </w:rPr>
                              <w:t xml:space="preserve"> or Text LIGHT to 741741</w:t>
                            </w:r>
                            <w:r w:rsidRPr="007E6812">
                              <w:rPr>
                                <w:rFonts w:ascii="Lato Light" w:hAnsi="Lato Light" w:cstheme="minorHAnsi"/>
                                <w:sz w:val="18"/>
                                <w:szCs w:val="20"/>
                              </w:rPr>
                              <w:tab/>
                            </w:r>
                            <w:r w:rsidRPr="007E6812">
                              <w:rPr>
                                <w:rFonts w:ascii="Lato Light" w:hAnsi="Lato Light" w:cstheme="minorHAnsi"/>
                                <w:sz w:val="18"/>
                                <w:szCs w:val="20"/>
                              </w:rPr>
                              <w:br/>
                            </w:r>
                          </w:p>
                          <w:p w14:paraId="116C101A" w14:textId="62B589A8" w:rsidR="00C91ED1" w:rsidRPr="007E6812" w:rsidRDefault="00AB38A2" w:rsidP="00AB38A2">
                            <w:pPr>
                              <w:rPr>
                                <w:rFonts w:ascii="Lato Light" w:hAnsi="Lato Light" w:cstheme="minorHAnsi"/>
                                <w:sz w:val="18"/>
                                <w:szCs w:val="20"/>
                              </w:rPr>
                            </w:pPr>
                            <w:proofErr w:type="spellStart"/>
                            <w:r w:rsidRPr="007E6812">
                              <w:rPr>
                                <w:rFonts w:ascii="Lato Light" w:hAnsi="Lato Light" w:cstheme="minorHAnsi"/>
                                <w:sz w:val="18"/>
                                <w:szCs w:val="20"/>
                              </w:rPr>
                              <w:t>Childhelp</w:t>
                            </w:r>
                            <w:proofErr w:type="spellEnd"/>
                            <w:r>
                              <w:rPr>
                                <w:rFonts w:ascii="Lato Light" w:hAnsi="Lato Light" w:cstheme="minorHAnsi"/>
                                <w:sz w:val="18"/>
                                <w:szCs w:val="20"/>
                              </w:rPr>
                              <w:t xml:space="preserve"> </w:t>
                            </w:r>
                            <w:r w:rsidRPr="007E6812">
                              <w:rPr>
                                <w:rFonts w:ascii="Lato Light" w:hAnsi="Lato Light" w:cstheme="minorHAnsi"/>
                                <w:sz w:val="18"/>
                                <w:szCs w:val="20"/>
                              </w:rPr>
                              <w:t>National Child Abuse Hotline</w:t>
                            </w:r>
                            <w:r>
                              <w:rPr>
                                <w:rFonts w:ascii="Lato Light" w:hAnsi="Lato Light" w:cstheme="minorHAnsi"/>
                                <w:sz w:val="18"/>
                                <w:szCs w:val="20"/>
                              </w:rPr>
                              <w:t xml:space="preserve"> call or text </w:t>
                            </w:r>
                            <w:r w:rsidRPr="007E6812">
                              <w:rPr>
                                <w:rFonts w:ascii="Lato Light" w:hAnsi="Lato Light" w:cstheme="minorHAnsi"/>
                                <w:sz w:val="18"/>
                                <w:szCs w:val="20"/>
                              </w:rPr>
                              <w:t>1-800-4-A-CHILD</w:t>
                            </w:r>
                          </w:p>
                          <w:p w14:paraId="116C101B" w14:textId="77777777" w:rsidR="00C91ED1" w:rsidRPr="007E6812" w:rsidRDefault="00C91ED1" w:rsidP="00C91ED1">
                            <w:pPr>
                              <w:rPr>
                                <w:rFonts w:ascii="Lato Light" w:hAnsi="Lato Light" w:cstheme="minorHAnsi"/>
                                <w:sz w:val="18"/>
                                <w:szCs w:val="20"/>
                              </w:rPr>
                            </w:pPr>
                          </w:p>
                          <w:p w14:paraId="116C101C" w14:textId="77777777" w:rsidR="00C91ED1" w:rsidRPr="00352134" w:rsidRDefault="00C91ED1" w:rsidP="00C91ED1">
                            <w:pPr>
                              <w:pStyle w:val="Heading2"/>
                              <w:jc w:val="left"/>
                              <w:rPr>
                                <w:rFonts w:ascii="Lato Heavy" w:hAnsi="Lato Heavy" w:cstheme="minorHAnsi"/>
                                <w:b w:val="0"/>
                                <w:color w:val="6AC395"/>
                                <w:szCs w:val="20"/>
                                <w:u w:val="none"/>
                              </w:rPr>
                            </w:pPr>
                            <w:r w:rsidRPr="00352134">
                              <w:rPr>
                                <w:rFonts w:ascii="Lato Heavy" w:hAnsi="Lato Heavy" w:cstheme="minorHAnsi"/>
                                <w:b w:val="0"/>
                                <w:color w:val="6AC395"/>
                                <w:szCs w:val="20"/>
                                <w:u w:val="none"/>
                              </w:rPr>
                              <w:t>ADDITIONAL RESOURCES</w:t>
                            </w:r>
                          </w:p>
                          <w:p w14:paraId="116C101D" w14:textId="77777777" w:rsidR="00C91ED1" w:rsidRPr="007E6812" w:rsidRDefault="00C91ED1" w:rsidP="00C91ED1">
                            <w:pPr>
                              <w:pStyle w:val="Heading2"/>
                              <w:jc w:val="left"/>
                              <w:rPr>
                                <w:rFonts w:ascii="Lato Light" w:hAnsi="Lato Light" w:cstheme="minorHAnsi"/>
                                <w:sz w:val="18"/>
                                <w:szCs w:val="20"/>
                                <w:u w:val="none"/>
                              </w:rPr>
                            </w:pPr>
                            <w:r w:rsidRPr="007E6812">
                              <w:rPr>
                                <w:rFonts w:ascii="Lato Light" w:hAnsi="Lato Light" w:cstheme="minorHAnsi"/>
                                <w:sz w:val="18"/>
                                <w:szCs w:val="20"/>
                                <w:u w:val="none"/>
                              </w:rPr>
                              <w:t>Legal Help</w:t>
                            </w:r>
                          </w:p>
                          <w:p w14:paraId="25F0ED2F" w14:textId="77777777" w:rsidR="00F8425F" w:rsidRDefault="00F8425F" w:rsidP="00C91ED1">
                            <w:pPr>
                              <w:rPr>
                                <w:rFonts w:ascii="Lato Light" w:hAnsi="Lato Light" w:cstheme="minorHAnsi"/>
                                <w:sz w:val="18"/>
                                <w:szCs w:val="20"/>
                              </w:rPr>
                            </w:pPr>
                            <w:r>
                              <w:rPr>
                                <w:rFonts w:ascii="Lato Light" w:hAnsi="Lato Light" w:cstheme="minorHAnsi"/>
                                <w:sz w:val="18"/>
                                <w:szCs w:val="20"/>
                              </w:rPr>
                              <w:t xml:space="preserve">St Louis County Victim Witness Program   </w:t>
                            </w:r>
                            <w:r w:rsidR="00C91ED1" w:rsidRPr="007E6812">
                              <w:rPr>
                                <w:rFonts w:ascii="Lato Light" w:hAnsi="Lato Light" w:cstheme="minorHAnsi"/>
                                <w:sz w:val="18"/>
                                <w:szCs w:val="20"/>
                              </w:rPr>
                              <w:tab/>
                            </w:r>
                            <w:r w:rsidR="00850436" w:rsidRPr="007E6812">
                              <w:rPr>
                                <w:rFonts w:ascii="Lato Light" w:hAnsi="Lato Light" w:cstheme="minorHAnsi"/>
                                <w:sz w:val="18"/>
                                <w:szCs w:val="20"/>
                              </w:rPr>
                              <w:tab/>
                            </w:r>
                            <w:r>
                              <w:rPr>
                                <w:rFonts w:ascii="Lato Light" w:hAnsi="Lato Light" w:cstheme="minorHAnsi"/>
                                <w:sz w:val="18"/>
                                <w:szCs w:val="20"/>
                              </w:rPr>
                              <w:t xml:space="preserve">                218-726-2034</w:t>
                            </w:r>
                          </w:p>
                          <w:p w14:paraId="5CA4E262" w14:textId="77777777" w:rsidR="00F8425F" w:rsidRDefault="00F8425F" w:rsidP="00C91ED1">
                            <w:pPr>
                              <w:rPr>
                                <w:rFonts w:ascii="Lato Light" w:hAnsi="Lato Light" w:cstheme="minorHAnsi"/>
                                <w:sz w:val="18"/>
                                <w:szCs w:val="20"/>
                              </w:rPr>
                            </w:pPr>
                          </w:p>
                          <w:p w14:paraId="0F6D45E7" w14:textId="77777777" w:rsidR="00F8425F" w:rsidRDefault="00F8425F" w:rsidP="00C91ED1">
                            <w:pPr>
                              <w:rPr>
                                <w:rFonts w:ascii="Lato Light" w:hAnsi="Lato Light" w:cstheme="minorHAnsi"/>
                                <w:sz w:val="18"/>
                                <w:szCs w:val="20"/>
                              </w:rPr>
                            </w:pPr>
                            <w:r>
                              <w:rPr>
                                <w:rFonts w:ascii="Lato Light" w:hAnsi="Lato Light" w:cstheme="minorHAnsi"/>
                                <w:sz w:val="18"/>
                                <w:szCs w:val="20"/>
                              </w:rPr>
                              <w:t>Victim Services Division, Hennepin Country Attorney’s Office        612-348-7916</w:t>
                            </w:r>
                          </w:p>
                          <w:p w14:paraId="2E2B65AB" w14:textId="77777777" w:rsidR="00F8425F" w:rsidRDefault="00F8425F" w:rsidP="00C91ED1">
                            <w:pPr>
                              <w:rPr>
                                <w:rFonts w:ascii="Lato Light" w:hAnsi="Lato Light" w:cstheme="minorHAnsi"/>
                                <w:b/>
                                <w:bCs/>
                                <w:sz w:val="18"/>
                                <w:szCs w:val="20"/>
                              </w:rPr>
                            </w:pPr>
                          </w:p>
                          <w:p w14:paraId="116C1021" w14:textId="2EDF6396" w:rsidR="00C91ED1" w:rsidRDefault="00F8425F" w:rsidP="00C91ED1">
                            <w:pPr>
                              <w:rPr>
                                <w:rStyle w:val="Strong"/>
                                <w:rFonts w:ascii="Lato Light" w:hAnsi="Lato Light" w:cstheme="minorHAnsi"/>
                                <w:b w:val="0"/>
                                <w:bCs w:val="0"/>
                                <w:sz w:val="18"/>
                                <w:szCs w:val="20"/>
                              </w:rPr>
                            </w:pPr>
                            <w:r w:rsidRPr="00F8425F">
                              <w:rPr>
                                <w:rFonts w:ascii="Lato Light" w:hAnsi="Lato Light" w:cstheme="minorHAnsi"/>
                                <w:b/>
                                <w:bCs/>
                                <w:sz w:val="18"/>
                                <w:szCs w:val="20"/>
                              </w:rPr>
                              <w:t>Victim Advocacy</w:t>
                            </w:r>
                            <w:r w:rsidR="00C91ED1" w:rsidRPr="00F8425F">
                              <w:rPr>
                                <w:rStyle w:val="Strong"/>
                                <w:rFonts w:ascii="Lato Light" w:hAnsi="Lato Light" w:cstheme="minorHAnsi"/>
                                <w:b w:val="0"/>
                                <w:bCs w:val="0"/>
                                <w:sz w:val="18"/>
                                <w:szCs w:val="20"/>
                              </w:rPr>
                              <w:br/>
                            </w:r>
                            <w:r>
                              <w:rPr>
                                <w:rStyle w:val="Strong"/>
                                <w:rFonts w:ascii="Lato Light" w:hAnsi="Lato Light" w:cstheme="minorHAnsi"/>
                                <w:b w:val="0"/>
                                <w:bCs w:val="0"/>
                                <w:sz w:val="18"/>
                                <w:szCs w:val="20"/>
                              </w:rPr>
                              <w:t>360 Communities</w:t>
                            </w:r>
                            <w:r w:rsidR="00C91ED1" w:rsidRPr="00F8425F">
                              <w:rPr>
                                <w:rStyle w:val="Strong"/>
                                <w:rFonts w:ascii="Lato Light" w:hAnsi="Lato Light" w:cstheme="minorHAnsi"/>
                                <w:b w:val="0"/>
                                <w:bCs w:val="0"/>
                                <w:sz w:val="18"/>
                                <w:szCs w:val="20"/>
                              </w:rPr>
                              <w:tab/>
                            </w:r>
                            <w:r>
                              <w:rPr>
                                <w:rStyle w:val="Strong"/>
                                <w:rFonts w:ascii="Lato Light" w:hAnsi="Lato Light" w:cstheme="minorHAnsi"/>
                                <w:b w:val="0"/>
                                <w:bCs w:val="0"/>
                                <w:sz w:val="18"/>
                                <w:szCs w:val="20"/>
                              </w:rPr>
                              <w:tab/>
                            </w:r>
                            <w:r>
                              <w:rPr>
                                <w:rStyle w:val="Strong"/>
                                <w:rFonts w:ascii="Lato Light" w:hAnsi="Lato Light" w:cstheme="minorHAnsi"/>
                                <w:b w:val="0"/>
                                <w:bCs w:val="0"/>
                                <w:sz w:val="18"/>
                                <w:szCs w:val="20"/>
                              </w:rPr>
                              <w:tab/>
                            </w:r>
                            <w:r>
                              <w:rPr>
                                <w:rStyle w:val="Strong"/>
                                <w:rFonts w:ascii="Lato Light" w:hAnsi="Lato Light" w:cstheme="minorHAnsi"/>
                                <w:b w:val="0"/>
                                <w:bCs w:val="0"/>
                                <w:sz w:val="18"/>
                                <w:szCs w:val="20"/>
                              </w:rPr>
                              <w:tab/>
                            </w:r>
                            <w:r>
                              <w:rPr>
                                <w:rStyle w:val="Strong"/>
                                <w:rFonts w:ascii="Lato Light" w:hAnsi="Lato Light" w:cstheme="minorHAnsi"/>
                                <w:b w:val="0"/>
                                <w:bCs w:val="0"/>
                                <w:sz w:val="18"/>
                                <w:szCs w:val="20"/>
                              </w:rPr>
                              <w:tab/>
                            </w:r>
                            <w:r>
                              <w:rPr>
                                <w:rStyle w:val="Strong"/>
                                <w:rFonts w:ascii="Lato Light" w:hAnsi="Lato Light" w:cstheme="minorHAnsi"/>
                                <w:b w:val="0"/>
                                <w:bCs w:val="0"/>
                                <w:sz w:val="18"/>
                                <w:szCs w:val="20"/>
                              </w:rPr>
                              <w:tab/>
                              <w:t xml:space="preserve">   952-985-4076</w:t>
                            </w:r>
                          </w:p>
                          <w:p w14:paraId="4AFC4D81" w14:textId="012A0A96" w:rsidR="00F8425F" w:rsidRDefault="00F8425F" w:rsidP="00C91ED1">
                            <w:pPr>
                              <w:rPr>
                                <w:rStyle w:val="Strong"/>
                                <w:rFonts w:ascii="Lato Light" w:hAnsi="Lato Light" w:cstheme="minorHAnsi"/>
                                <w:b w:val="0"/>
                                <w:bCs w:val="0"/>
                                <w:sz w:val="18"/>
                                <w:szCs w:val="20"/>
                              </w:rPr>
                            </w:pPr>
                            <w:r>
                              <w:rPr>
                                <w:rStyle w:val="Strong"/>
                                <w:rFonts w:ascii="Lato Light" w:hAnsi="Lato Light" w:cstheme="minorHAnsi"/>
                                <w:b w:val="0"/>
                                <w:bCs w:val="0"/>
                                <w:sz w:val="18"/>
                                <w:szCs w:val="20"/>
                              </w:rPr>
                              <w:t>Lake Crisis &amp; Resource Center</w:t>
                            </w:r>
                            <w:r>
                              <w:rPr>
                                <w:rStyle w:val="Strong"/>
                                <w:rFonts w:ascii="Lato Light" w:hAnsi="Lato Light" w:cstheme="minorHAnsi"/>
                                <w:b w:val="0"/>
                                <w:bCs w:val="0"/>
                                <w:sz w:val="18"/>
                                <w:szCs w:val="20"/>
                              </w:rPr>
                              <w:tab/>
                            </w:r>
                            <w:r>
                              <w:rPr>
                                <w:rStyle w:val="Strong"/>
                                <w:rFonts w:ascii="Lato Light" w:hAnsi="Lato Light" w:cstheme="minorHAnsi"/>
                                <w:b w:val="0"/>
                                <w:bCs w:val="0"/>
                                <w:sz w:val="18"/>
                                <w:szCs w:val="20"/>
                              </w:rPr>
                              <w:tab/>
                            </w:r>
                            <w:r>
                              <w:rPr>
                                <w:rStyle w:val="Strong"/>
                                <w:rFonts w:ascii="Lato Light" w:hAnsi="Lato Light" w:cstheme="minorHAnsi"/>
                                <w:b w:val="0"/>
                                <w:bCs w:val="0"/>
                                <w:sz w:val="18"/>
                                <w:szCs w:val="20"/>
                              </w:rPr>
                              <w:tab/>
                            </w:r>
                            <w:r>
                              <w:rPr>
                                <w:rStyle w:val="Strong"/>
                                <w:rFonts w:ascii="Lato Light" w:hAnsi="Lato Light" w:cstheme="minorHAnsi"/>
                                <w:b w:val="0"/>
                                <w:bCs w:val="0"/>
                                <w:sz w:val="18"/>
                                <w:szCs w:val="20"/>
                              </w:rPr>
                              <w:tab/>
                              <w:t xml:space="preserve">   218-847-7446</w:t>
                            </w:r>
                          </w:p>
                          <w:p w14:paraId="44E4DF7A" w14:textId="314747E6" w:rsidR="00F8425F" w:rsidRPr="00F8425F" w:rsidRDefault="00F8425F" w:rsidP="00C91ED1">
                            <w:pPr>
                              <w:rPr>
                                <w:rStyle w:val="Strong"/>
                                <w:rFonts w:ascii="Lato Light" w:hAnsi="Lato Light" w:cstheme="minorHAnsi"/>
                                <w:b w:val="0"/>
                                <w:bCs w:val="0"/>
                                <w:sz w:val="18"/>
                                <w:szCs w:val="20"/>
                                <w:lang w:val="en"/>
                              </w:rPr>
                            </w:pPr>
                            <w:r>
                              <w:rPr>
                                <w:rStyle w:val="Strong"/>
                                <w:rFonts w:ascii="Lato Light" w:hAnsi="Lato Light" w:cstheme="minorHAnsi"/>
                                <w:b w:val="0"/>
                                <w:bCs w:val="0"/>
                                <w:sz w:val="18"/>
                                <w:szCs w:val="20"/>
                              </w:rPr>
                              <w:t>Olmsted County Victim Services</w:t>
                            </w:r>
                            <w:r>
                              <w:rPr>
                                <w:rStyle w:val="Strong"/>
                                <w:rFonts w:ascii="Lato Light" w:hAnsi="Lato Light" w:cstheme="minorHAnsi"/>
                                <w:b w:val="0"/>
                                <w:bCs w:val="0"/>
                                <w:sz w:val="18"/>
                                <w:szCs w:val="20"/>
                              </w:rPr>
                              <w:tab/>
                            </w:r>
                            <w:r>
                              <w:rPr>
                                <w:rStyle w:val="Strong"/>
                                <w:rFonts w:ascii="Lato Light" w:hAnsi="Lato Light" w:cstheme="minorHAnsi"/>
                                <w:b w:val="0"/>
                                <w:bCs w:val="0"/>
                                <w:sz w:val="18"/>
                                <w:szCs w:val="20"/>
                              </w:rPr>
                              <w:tab/>
                            </w:r>
                            <w:r>
                              <w:rPr>
                                <w:rStyle w:val="Strong"/>
                                <w:rFonts w:ascii="Lato Light" w:hAnsi="Lato Light" w:cstheme="minorHAnsi"/>
                                <w:b w:val="0"/>
                                <w:bCs w:val="0"/>
                                <w:sz w:val="18"/>
                                <w:szCs w:val="20"/>
                              </w:rPr>
                              <w:tab/>
                            </w:r>
                            <w:r>
                              <w:rPr>
                                <w:rStyle w:val="Strong"/>
                                <w:rFonts w:ascii="Lato Light" w:hAnsi="Lato Light" w:cstheme="minorHAnsi"/>
                                <w:b w:val="0"/>
                                <w:bCs w:val="0"/>
                                <w:sz w:val="18"/>
                                <w:szCs w:val="20"/>
                              </w:rPr>
                              <w:tab/>
                              <w:t xml:space="preserve">   507-328-7270</w:t>
                            </w:r>
                          </w:p>
                          <w:p w14:paraId="116C1022" w14:textId="77777777" w:rsidR="00C91ED1" w:rsidRPr="007E6812" w:rsidRDefault="00C91ED1" w:rsidP="00C91ED1">
                            <w:pPr>
                              <w:rPr>
                                <w:rFonts w:ascii="Lato Light" w:hAnsi="Lato Light" w:cstheme="minorHAnsi"/>
                                <w:sz w:val="20"/>
                                <w:szCs w:val="20"/>
                              </w:rPr>
                            </w:pPr>
                            <w:r w:rsidRPr="007E6812">
                              <w:rPr>
                                <w:rStyle w:val="Strong"/>
                                <w:rFonts w:ascii="Lato Light" w:hAnsi="Lato Light" w:cstheme="minorHAnsi"/>
                                <w:b w:val="0"/>
                                <w:sz w:val="20"/>
                                <w:szCs w:val="20"/>
                              </w:rPr>
                              <w:tab/>
                            </w:r>
                            <w:r w:rsidRPr="007E6812">
                              <w:rPr>
                                <w:rStyle w:val="Strong"/>
                                <w:rFonts w:ascii="Lato Light" w:hAnsi="Lato Light" w:cstheme="minorHAnsi"/>
                                <w:b w:val="0"/>
                                <w:sz w:val="20"/>
                                <w:szCs w:val="20"/>
                              </w:rPr>
                              <w:tab/>
                            </w:r>
                          </w:p>
                          <w:p w14:paraId="116C102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RESOURCES FOR HEALING</w:t>
                            </w:r>
                          </w:p>
                          <w:p w14:paraId="116C1024" w14:textId="77777777" w:rsidR="00C91ED1" w:rsidRPr="007E6812" w:rsidRDefault="00C91ED1" w:rsidP="00C91ED1">
                            <w:pPr>
                              <w:rPr>
                                <w:rFonts w:ascii="Lato Light" w:hAnsi="Lato Light" w:cstheme="minorHAnsi"/>
                                <w:b/>
                                <w:sz w:val="18"/>
                                <w:szCs w:val="20"/>
                              </w:rPr>
                            </w:pPr>
                            <w:r w:rsidRPr="007E6812">
                              <w:rPr>
                                <w:rFonts w:ascii="Lato Light" w:hAnsi="Lato Light" w:cstheme="minorHAnsi"/>
                                <w:b/>
                                <w:sz w:val="18"/>
                                <w:szCs w:val="20"/>
                              </w:rPr>
                              <w:t>Treatment Providers</w:t>
                            </w:r>
                          </w:p>
                          <w:p w14:paraId="116C1025" w14:textId="447389D8" w:rsidR="00C91ED1" w:rsidRDefault="00F8425F" w:rsidP="00C91ED1">
                            <w:pPr>
                              <w:rPr>
                                <w:rFonts w:ascii="Lato Light" w:hAnsi="Lato Light" w:cstheme="minorHAnsi"/>
                                <w:sz w:val="18"/>
                                <w:szCs w:val="20"/>
                              </w:rPr>
                            </w:pPr>
                            <w:r>
                              <w:rPr>
                                <w:rFonts w:ascii="Lato Light" w:hAnsi="Lato Light" w:cstheme="minorHAnsi"/>
                                <w:sz w:val="18"/>
                                <w:szCs w:val="20"/>
                              </w:rPr>
                              <w:t>Sexual Violence Center</w:t>
                            </w:r>
                            <w:r>
                              <w:rPr>
                                <w:rFonts w:ascii="Lato Light" w:hAnsi="Lato Light" w:cstheme="minorHAnsi"/>
                                <w:sz w:val="18"/>
                                <w:szCs w:val="20"/>
                              </w:rPr>
                              <w:tab/>
                            </w:r>
                            <w:r>
                              <w:rPr>
                                <w:rFonts w:ascii="Lato Light" w:hAnsi="Lato Light" w:cstheme="minorHAnsi"/>
                                <w:sz w:val="18"/>
                                <w:szCs w:val="20"/>
                              </w:rPr>
                              <w:tab/>
                            </w:r>
                            <w:r>
                              <w:rPr>
                                <w:rFonts w:ascii="Lato Light" w:hAnsi="Lato Light" w:cstheme="minorHAnsi"/>
                                <w:sz w:val="18"/>
                                <w:szCs w:val="20"/>
                              </w:rPr>
                              <w:tab/>
                            </w:r>
                            <w:r>
                              <w:rPr>
                                <w:rFonts w:ascii="Lato Light" w:hAnsi="Lato Light" w:cstheme="minorHAnsi"/>
                                <w:sz w:val="18"/>
                                <w:szCs w:val="20"/>
                              </w:rPr>
                              <w:tab/>
                            </w:r>
                            <w:r>
                              <w:rPr>
                                <w:rFonts w:ascii="Lato Light" w:hAnsi="Lato Light" w:cstheme="minorHAnsi"/>
                                <w:sz w:val="18"/>
                                <w:szCs w:val="20"/>
                              </w:rPr>
                              <w:tab/>
                            </w:r>
                            <w:r w:rsidR="008E19C6">
                              <w:rPr>
                                <w:rFonts w:ascii="Lato Light" w:hAnsi="Lato Light" w:cstheme="minorHAnsi"/>
                                <w:sz w:val="18"/>
                                <w:szCs w:val="20"/>
                              </w:rPr>
                              <w:t xml:space="preserve">   </w:t>
                            </w:r>
                            <w:r>
                              <w:rPr>
                                <w:rFonts w:ascii="Lato Light" w:hAnsi="Lato Light" w:cstheme="minorHAnsi"/>
                                <w:sz w:val="18"/>
                                <w:szCs w:val="20"/>
                              </w:rPr>
                              <w:t>612-871-5111</w:t>
                            </w:r>
                          </w:p>
                          <w:p w14:paraId="116C1026" w14:textId="77777777" w:rsidR="00C91ED1" w:rsidRPr="007E6812" w:rsidRDefault="00C91ED1" w:rsidP="00C91ED1">
                            <w:pPr>
                              <w:rPr>
                                <w:rFonts w:ascii="Lato Light" w:hAnsi="Lato Light" w:cstheme="minorHAnsi"/>
                                <w:sz w:val="18"/>
                                <w:szCs w:val="20"/>
                              </w:rPr>
                            </w:pPr>
                          </w:p>
                          <w:p w14:paraId="116C1027" w14:textId="77777777" w:rsidR="00C91ED1" w:rsidRPr="007E6812" w:rsidRDefault="00C91ED1" w:rsidP="00C91ED1">
                            <w:pPr>
                              <w:pStyle w:val="Heading1"/>
                              <w:rPr>
                                <w:rFonts w:ascii="Lato Light" w:hAnsi="Lato Light" w:cstheme="minorHAnsi"/>
                                <w:sz w:val="18"/>
                                <w:szCs w:val="20"/>
                                <w:u w:val="none"/>
                              </w:rPr>
                            </w:pPr>
                            <w:r w:rsidRPr="007E6812">
                              <w:rPr>
                                <w:rFonts w:ascii="Lato Light" w:hAnsi="Lato Light" w:cstheme="minorHAnsi"/>
                                <w:sz w:val="18"/>
                                <w:szCs w:val="20"/>
                                <w:u w:val="none"/>
                              </w:rPr>
                              <w:t xml:space="preserve">Support groups for survivors and for parents </w:t>
                            </w:r>
                            <w:r w:rsidRPr="007E6812">
                              <w:rPr>
                                <w:rFonts w:ascii="Lato Light" w:hAnsi="Lato Light" w:cstheme="minorHAnsi"/>
                                <w:sz w:val="18"/>
                                <w:szCs w:val="20"/>
                                <w:u w:val="none"/>
                              </w:rPr>
                              <w:br/>
                              <w:t>and families of children who have been abused</w:t>
                            </w:r>
                          </w:p>
                          <w:p w14:paraId="2729E3AD" w14:textId="0D102A35" w:rsidR="00F8425F" w:rsidRDefault="00F8425F" w:rsidP="00F8425F">
                            <w:pPr>
                              <w:rPr>
                                <w:rFonts w:ascii="Lato Light" w:hAnsi="Lato Light" w:cstheme="minorHAnsi"/>
                                <w:sz w:val="18"/>
                                <w:szCs w:val="20"/>
                              </w:rPr>
                            </w:pPr>
                            <w:r>
                              <w:rPr>
                                <w:rFonts w:ascii="Lato Light" w:hAnsi="Lato Light" w:cstheme="minorHAnsi"/>
                                <w:sz w:val="18"/>
                                <w:szCs w:val="20"/>
                              </w:rPr>
                              <w:t>Someplace Safe</w:t>
                            </w:r>
                            <w:r>
                              <w:rPr>
                                <w:rFonts w:ascii="Lato Light" w:hAnsi="Lato Light" w:cstheme="minorHAnsi"/>
                                <w:sz w:val="18"/>
                                <w:szCs w:val="20"/>
                              </w:rPr>
                              <w:tab/>
                            </w:r>
                            <w:r>
                              <w:rPr>
                                <w:rFonts w:ascii="Lato Light" w:hAnsi="Lato Light" w:cstheme="minorHAnsi"/>
                                <w:sz w:val="18"/>
                                <w:szCs w:val="20"/>
                              </w:rPr>
                              <w:tab/>
                            </w:r>
                            <w:r>
                              <w:rPr>
                                <w:rFonts w:ascii="Lato Light" w:hAnsi="Lato Light" w:cstheme="minorHAnsi"/>
                                <w:sz w:val="18"/>
                                <w:szCs w:val="20"/>
                              </w:rPr>
                              <w:tab/>
                            </w:r>
                            <w:r>
                              <w:rPr>
                                <w:rFonts w:ascii="Lato Light" w:hAnsi="Lato Light" w:cstheme="minorHAnsi"/>
                                <w:sz w:val="18"/>
                                <w:szCs w:val="20"/>
                              </w:rPr>
                              <w:tab/>
                            </w:r>
                            <w:r>
                              <w:rPr>
                                <w:rFonts w:ascii="Lato Light" w:hAnsi="Lato Light" w:cstheme="minorHAnsi"/>
                                <w:sz w:val="18"/>
                                <w:szCs w:val="20"/>
                              </w:rPr>
                              <w:tab/>
                            </w:r>
                            <w:proofErr w:type="gramStart"/>
                            <w:r>
                              <w:rPr>
                                <w:rFonts w:ascii="Lato Light" w:hAnsi="Lato Light" w:cstheme="minorHAnsi"/>
                                <w:sz w:val="18"/>
                                <w:szCs w:val="20"/>
                              </w:rPr>
                              <w:tab/>
                              <w:t xml:space="preserve">  218</w:t>
                            </w:r>
                            <w:proofErr w:type="gramEnd"/>
                            <w:r>
                              <w:rPr>
                                <w:rFonts w:ascii="Lato Light" w:hAnsi="Lato Light" w:cstheme="minorHAnsi"/>
                                <w:sz w:val="18"/>
                                <w:szCs w:val="20"/>
                              </w:rPr>
                              <w:t>-739-3468</w:t>
                            </w:r>
                          </w:p>
                          <w:p w14:paraId="402FFC3C" w14:textId="0AFDA6FE" w:rsidR="00F8425F" w:rsidRPr="007E6812" w:rsidRDefault="00F8425F" w:rsidP="00F8425F">
                            <w:pPr>
                              <w:rPr>
                                <w:rFonts w:ascii="Lato Light" w:hAnsi="Lato Light" w:cstheme="minorHAnsi"/>
                                <w:sz w:val="18"/>
                                <w:szCs w:val="20"/>
                              </w:rPr>
                            </w:pPr>
                            <w:r>
                              <w:rPr>
                                <w:rFonts w:ascii="Lato Light" w:hAnsi="Lato Light" w:cstheme="minorHAnsi"/>
                                <w:sz w:val="18"/>
                                <w:szCs w:val="20"/>
                              </w:rPr>
                              <w:t>Violence Intervention Project</w:t>
                            </w:r>
                            <w:r>
                              <w:rPr>
                                <w:rFonts w:ascii="Lato Light" w:hAnsi="Lato Light" w:cstheme="minorHAnsi"/>
                                <w:sz w:val="18"/>
                                <w:szCs w:val="20"/>
                              </w:rPr>
                              <w:tab/>
                            </w:r>
                            <w:r>
                              <w:rPr>
                                <w:rFonts w:ascii="Lato Light" w:hAnsi="Lato Light" w:cstheme="minorHAnsi"/>
                                <w:sz w:val="18"/>
                                <w:szCs w:val="20"/>
                              </w:rPr>
                              <w:tab/>
                            </w:r>
                            <w:r>
                              <w:rPr>
                                <w:rFonts w:ascii="Lato Light" w:hAnsi="Lato Light" w:cstheme="minorHAnsi"/>
                                <w:sz w:val="18"/>
                                <w:szCs w:val="20"/>
                              </w:rPr>
                              <w:tab/>
                            </w:r>
                            <w:proofErr w:type="gramStart"/>
                            <w:r>
                              <w:rPr>
                                <w:rFonts w:ascii="Lato Light" w:hAnsi="Lato Light" w:cstheme="minorHAnsi"/>
                                <w:sz w:val="18"/>
                                <w:szCs w:val="20"/>
                              </w:rPr>
                              <w:tab/>
                              <w:t xml:space="preserve">  218</w:t>
                            </w:r>
                            <w:proofErr w:type="gramEnd"/>
                            <w:r>
                              <w:rPr>
                                <w:rFonts w:ascii="Lato Light" w:hAnsi="Lato Light" w:cstheme="minorHAnsi"/>
                                <w:sz w:val="18"/>
                                <w:szCs w:val="20"/>
                              </w:rPr>
                              <w:t>-681-5557</w:t>
                            </w:r>
                          </w:p>
                          <w:p w14:paraId="116C102A" w14:textId="77777777" w:rsidR="00C91ED1" w:rsidRPr="007E6812" w:rsidRDefault="00C91ED1" w:rsidP="00C91ED1">
                            <w:pPr>
                              <w:rPr>
                                <w:rFonts w:ascii="Lato Light" w:hAnsi="Lato Light" w:cstheme="minorHAnsi"/>
                                <w:bCs/>
                                <w:sz w:val="18"/>
                                <w:szCs w:val="20"/>
                              </w:rPr>
                            </w:pPr>
                          </w:p>
                          <w:p w14:paraId="116C102B" w14:textId="77777777" w:rsidR="00C91ED1" w:rsidRPr="007E6812" w:rsidRDefault="00C91ED1" w:rsidP="00C91ED1">
                            <w:pPr>
                              <w:rPr>
                                <w:rFonts w:ascii="Lato Light" w:hAnsi="Lato Light" w:cstheme="minorHAnsi"/>
                                <w:bCs/>
                                <w:sz w:val="18"/>
                                <w:szCs w:val="20"/>
                              </w:rPr>
                            </w:pPr>
                          </w:p>
                          <w:p w14:paraId="116C102C" w14:textId="77777777" w:rsidR="00C91ED1" w:rsidRPr="00352134" w:rsidRDefault="00C91ED1" w:rsidP="00C91ED1">
                            <w:pPr>
                              <w:rPr>
                                <w:rFonts w:ascii="Lato Heavy" w:hAnsi="Lato Heavy" w:cstheme="minorHAnsi"/>
                                <w:bCs/>
                                <w:color w:val="6AC395"/>
                                <w:szCs w:val="20"/>
                              </w:rPr>
                            </w:pPr>
                            <w:r w:rsidRPr="00352134">
                              <w:rPr>
                                <w:rFonts w:ascii="Lato Heavy" w:hAnsi="Lato Heavy" w:cstheme="minorHAnsi"/>
                                <w:bCs/>
                                <w:color w:val="6AC395"/>
                                <w:szCs w:val="20"/>
                              </w:rPr>
                              <w:t>WEBSITES FOR MORE INFORMATION ON</w:t>
                            </w:r>
                            <w:r w:rsidRPr="00352134">
                              <w:rPr>
                                <w:rFonts w:ascii="Lato Heavy" w:hAnsi="Lato Heavy" w:cstheme="minorHAnsi"/>
                                <w:bCs/>
                                <w:color w:val="6AC395"/>
                                <w:szCs w:val="20"/>
                              </w:rPr>
                              <w:br/>
                              <w:t>CHILD SEXUAL ABUSE AND/OR TRAUMA</w:t>
                            </w:r>
                          </w:p>
                          <w:p w14:paraId="116C102D" w14:textId="2EFAA165" w:rsidR="00C91ED1" w:rsidRPr="007E6812" w:rsidRDefault="001F4C90" w:rsidP="00C91ED1">
                            <w:pPr>
                              <w:rPr>
                                <w:rFonts w:ascii="Lato Light" w:hAnsi="Lato Light" w:cstheme="minorHAnsi"/>
                                <w:sz w:val="18"/>
                                <w:szCs w:val="20"/>
                              </w:rPr>
                            </w:pPr>
                            <w:hyperlink r:id="rId15" w:history="1">
                              <w:r w:rsidR="00F81C29" w:rsidRPr="007E6812">
                                <w:rPr>
                                  <w:rStyle w:val="Hyperlink"/>
                                  <w:rFonts w:ascii="Lato Light" w:hAnsi="Lato Light" w:cstheme="minorHAnsi"/>
                                  <w:sz w:val="18"/>
                                  <w:szCs w:val="20"/>
                                </w:rPr>
                                <w:t>www.D2L.org</w:t>
                              </w:r>
                            </w:hyperlink>
                            <w:r w:rsidR="00C91ED1" w:rsidRPr="007E6812">
                              <w:rPr>
                                <w:rFonts w:ascii="Lato Light" w:hAnsi="Lato Light" w:cstheme="minorHAnsi"/>
                                <w:sz w:val="18"/>
                                <w:szCs w:val="20"/>
                              </w:rPr>
                              <w:t xml:space="preserve">    </w:t>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850436" w:rsidRPr="007E6812">
                              <w:rPr>
                                <w:rFonts w:ascii="Lato Light" w:hAnsi="Lato Light" w:cstheme="minorHAnsi"/>
                                <w:sz w:val="18"/>
                                <w:szCs w:val="20"/>
                              </w:rPr>
                              <w:tab/>
                            </w:r>
                            <w:r w:rsidR="00F81C29" w:rsidRPr="007E6812">
                              <w:rPr>
                                <w:rFonts w:ascii="Lato Light" w:hAnsi="Lato Light" w:cstheme="minorHAnsi"/>
                                <w:sz w:val="18"/>
                                <w:szCs w:val="20"/>
                              </w:rPr>
                              <w:tab/>
                            </w:r>
                            <w:r w:rsidR="0007592C">
                              <w:rPr>
                                <w:rFonts w:ascii="Lato Light" w:hAnsi="Lato Light" w:cstheme="minorHAnsi"/>
                                <w:sz w:val="18"/>
                                <w:szCs w:val="20"/>
                              </w:rPr>
                              <w:t xml:space="preserve">   </w:t>
                            </w:r>
                            <w:r w:rsidR="00C91ED1" w:rsidRPr="007E6812">
                              <w:rPr>
                                <w:rFonts w:ascii="Lato Light" w:hAnsi="Lato Light" w:cstheme="minorHAnsi"/>
                                <w:sz w:val="18"/>
                                <w:szCs w:val="20"/>
                              </w:rPr>
                              <w:t>1-843-965-5444</w:t>
                            </w:r>
                          </w:p>
                          <w:p w14:paraId="116C102E" w14:textId="77777777" w:rsidR="00C91ED1" w:rsidRPr="007E6812" w:rsidRDefault="001F4C90" w:rsidP="00C91ED1">
                            <w:pPr>
                              <w:rPr>
                                <w:rFonts w:ascii="Lato Light" w:hAnsi="Lato Light" w:cstheme="minorHAnsi"/>
                                <w:sz w:val="18"/>
                                <w:szCs w:val="20"/>
                              </w:rPr>
                            </w:pPr>
                            <w:hyperlink r:id="rId16" w:history="1">
                              <w:r w:rsidR="00C91ED1" w:rsidRPr="007E6812">
                                <w:rPr>
                                  <w:rStyle w:val="Hyperlink"/>
                                  <w:rFonts w:ascii="Lato Light" w:hAnsi="Lato Light" w:cstheme="minorHAnsi"/>
                                  <w:sz w:val="18"/>
                                  <w:szCs w:val="20"/>
                                </w:rPr>
                                <w:t>www.trauma-pages.com</w:t>
                              </w:r>
                            </w:hyperlink>
                            <w:r w:rsidR="00C91ED1" w:rsidRPr="007E6812">
                              <w:rPr>
                                <w:rFonts w:ascii="Lato Light" w:hAnsi="Lato Light" w:cstheme="minorHAnsi"/>
                                <w:sz w:val="18"/>
                                <w:szCs w:val="20"/>
                              </w:rPr>
                              <w:t xml:space="preserve">    </w:t>
                            </w:r>
                          </w:p>
                          <w:p w14:paraId="116C102F" w14:textId="76E59D0A" w:rsidR="00C91ED1" w:rsidRPr="007E6812" w:rsidRDefault="001F4C90" w:rsidP="00C91ED1">
                            <w:pPr>
                              <w:pStyle w:val="Header"/>
                              <w:ind w:left="2160" w:hanging="2160"/>
                              <w:rPr>
                                <w:rFonts w:ascii="Lato Light" w:hAnsi="Lato Light" w:cstheme="minorHAnsi"/>
                                <w:sz w:val="18"/>
                                <w:szCs w:val="20"/>
                              </w:rPr>
                            </w:pPr>
                            <w:hyperlink r:id="rId17" w:history="1">
                              <w:r w:rsidR="00C91ED1" w:rsidRPr="007E6812">
                                <w:rPr>
                                  <w:rStyle w:val="Hyperlink"/>
                                  <w:rFonts w:ascii="Lato Light" w:hAnsi="Lato Light" w:cstheme="minorHAnsi"/>
                                  <w:sz w:val="18"/>
                                  <w:szCs w:val="20"/>
                                </w:rPr>
                                <w:t>www.stopitnow.com</w:t>
                              </w:r>
                            </w:hyperlink>
                            <w:r w:rsidR="00C91ED1" w:rsidRPr="007E6812">
                              <w:rPr>
                                <w:rFonts w:ascii="Lato Light" w:hAnsi="Lato Light" w:cstheme="minorHAnsi"/>
                                <w:sz w:val="18"/>
                                <w:szCs w:val="20"/>
                              </w:rPr>
                              <w:tab/>
                              <w:t xml:space="preserve">                                   </w:t>
                            </w:r>
                            <w:r w:rsidR="00850436" w:rsidRPr="007E6812">
                              <w:rPr>
                                <w:rFonts w:ascii="Lato Light" w:hAnsi="Lato Light" w:cstheme="minorHAnsi"/>
                                <w:sz w:val="18"/>
                                <w:szCs w:val="20"/>
                              </w:rPr>
                              <w:tab/>
                              <w:t xml:space="preserve">         </w:t>
                            </w:r>
                            <w:r w:rsidR="00C91ED1" w:rsidRPr="007E6812">
                              <w:rPr>
                                <w:rFonts w:ascii="Lato Light" w:hAnsi="Lato Light" w:cstheme="minorHAnsi"/>
                                <w:sz w:val="18"/>
                                <w:szCs w:val="20"/>
                              </w:rPr>
                              <w:t xml:space="preserve"> 1-888-PREVENT</w:t>
                            </w:r>
                            <w:r w:rsidR="00C91ED1" w:rsidRPr="007E6812">
                              <w:rPr>
                                <w:rFonts w:ascii="Lato Light" w:hAnsi="Lato Light" w:cstheme="minorHAnsi"/>
                                <w:sz w:val="18"/>
                                <w:szCs w:val="20"/>
                              </w:rPr>
                              <w:br/>
                              <w:t xml:space="preserve">                                   </w:t>
                            </w:r>
                            <w:r w:rsidR="00850436" w:rsidRPr="007E6812">
                              <w:rPr>
                                <w:rFonts w:ascii="Lato Light" w:hAnsi="Lato Light" w:cstheme="minorHAnsi"/>
                                <w:sz w:val="18"/>
                                <w:szCs w:val="20"/>
                              </w:rPr>
                              <w:t xml:space="preserve">       </w:t>
                            </w:r>
                            <w:proofErr w:type="gramStart"/>
                            <w:r w:rsidR="00850436" w:rsidRPr="007E6812">
                              <w:rPr>
                                <w:rFonts w:ascii="Lato Light" w:hAnsi="Lato Light" w:cstheme="minorHAnsi"/>
                                <w:sz w:val="18"/>
                                <w:szCs w:val="20"/>
                              </w:rPr>
                              <w:t xml:space="preserve">  </w:t>
                            </w:r>
                            <w:r w:rsidR="00165934">
                              <w:rPr>
                                <w:rFonts w:ascii="Lato Light" w:hAnsi="Lato Light" w:cstheme="minorHAnsi"/>
                                <w:sz w:val="18"/>
                                <w:szCs w:val="20"/>
                              </w:rPr>
                              <w:t xml:space="preserve"> </w:t>
                            </w:r>
                            <w:r w:rsidR="00C91ED1" w:rsidRPr="007E6812">
                              <w:rPr>
                                <w:rFonts w:ascii="Lato Light" w:hAnsi="Lato Light" w:cstheme="minorHAnsi"/>
                                <w:sz w:val="18"/>
                                <w:szCs w:val="20"/>
                              </w:rPr>
                              <w:t>(</w:t>
                            </w:r>
                            <w:proofErr w:type="gramEnd"/>
                            <w:r w:rsidR="00C91ED1" w:rsidRPr="007E6812">
                              <w:rPr>
                                <w:rFonts w:ascii="Lato Light" w:hAnsi="Lato Light" w:cstheme="minorHAnsi"/>
                                <w:sz w:val="18"/>
                                <w:szCs w:val="20"/>
                              </w:rPr>
                              <w:t xml:space="preserve">1-888-773-8368)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C0FF7" id="_x0000_s1028" type="#_x0000_t202" style="position:absolute;margin-left:-9.75pt;margin-top:45.1pt;width:362.75pt;height:580.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" filled="f" stroked="f">
                <v:textbox>
                  <w:txbxContent>
                    <w:p w14:paraId="116C101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CALL TO REPORT ABUSE</w:t>
                      </w:r>
                    </w:p>
                    <w:p w14:paraId="116C1015" w14:textId="74060CDD" w:rsidR="00C91ED1" w:rsidRPr="002855C3" w:rsidRDefault="002855C3" w:rsidP="00C91ED1">
                      <w:pPr>
                        <w:rPr>
                          <w:rFonts w:ascii="Lato Light" w:hAnsi="Lato Light" w:cstheme="minorHAnsi"/>
                          <w:sz w:val="20"/>
                          <w:szCs w:val="20"/>
                        </w:rPr>
                      </w:pPr>
                      <w:r w:rsidRPr="002855C3">
                        <w:rPr>
                          <w:rFonts w:ascii="Lato Light" w:hAnsi="Lato Light"/>
                          <w:sz w:val="20"/>
                          <w:szCs w:val="20"/>
                        </w:rPr>
                        <w:t>Contact your Minnesota county or tribal social services agency or any Law Enforcement Agency at 911. You are not required to provide proof. Anyone who makes a good faith report based on reasonable grounds is immune from prosecution. If the abuse occurred within the past 72 hours, a medical evaluation by a Sexual Assault Nurse Examiner is available by going to the Emergency Department at Your County Medical Center or by going to the nearest child advocacy center</w:t>
                      </w:r>
                      <w:r w:rsidRPr="002855C3">
                        <w:rPr>
                          <w:rFonts w:ascii="Lato Light" w:hAnsi="Lato Light"/>
                          <w:sz w:val="20"/>
                          <w:szCs w:val="20"/>
                        </w:rPr>
                        <w:t>.</w:t>
                      </w:r>
                      <w:r w:rsidR="00C91ED1" w:rsidRPr="002855C3">
                        <w:rPr>
                          <w:rFonts w:ascii="Lato Light" w:hAnsi="Lato Light" w:cstheme="minorHAnsi"/>
                          <w:sz w:val="20"/>
                          <w:szCs w:val="20"/>
                        </w:rPr>
                        <w:br/>
                      </w:r>
                    </w:p>
                    <w:p w14:paraId="116C1016" w14:textId="77777777" w:rsidR="00C91ED1" w:rsidRPr="00352134" w:rsidRDefault="00C91ED1" w:rsidP="00C91ED1">
                      <w:pPr>
                        <w:pStyle w:val="Heading4"/>
                        <w:jc w:val="left"/>
                        <w:rPr>
                          <w:rFonts w:ascii="Lato Heavy" w:hAnsi="Lato Heavy" w:cstheme="minorHAnsi"/>
                          <w:b w:val="0"/>
                          <w:color w:val="6AC395"/>
                          <w:sz w:val="24"/>
                          <w:szCs w:val="20"/>
                          <w:u w:val="none"/>
                        </w:rPr>
                      </w:pPr>
                      <w:r w:rsidRPr="00352134">
                        <w:rPr>
                          <w:rFonts w:ascii="Lato Heavy" w:hAnsi="Lato Heavy" w:cstheme="minorHAnsi"/>
                          <w:b w:val="0"/>
                          <w:color w:val="6AC395"/>
                          <w:sz w:val="24"/>
                          <w:szCs w:val="20"/>
                          <w:u w:val="none"/>
                        </w:rPr>
                        <w:t>HELPLINES</w:t>
                      </w:r>
                    </w:p>
                    <w:p w14:paraId="173A9290" w14:textId="1BC3ACF0" w:rsidR="008E19C6" w:rsidRDefault="002855C3" w:rsidP="00850436">
                      <w:pPr>
                        <w:ind w:left="4320" w:hanging="4320"/>
                        <w:rPr>
                          <w:rFonts w:ascii="Lato Light" w:hAnsi="Lato Light"/>
                          <w:sz w:val="18"/>
                          <w:szCs w:val="18"/>
                        </w:rPr>
                      </w:pPr>
                      <w:proofErr w:type="spellStart"/>
                      <w:r>
                        <w:rPr>
                          <w:rFonts w:ascii="Lato Light" w:hAnsi="Lato Light"/>
                          <w:sz w:val="18"/>
                          <w:szCs w:val="18"/>
                        </w:rPr>
                        <w:t>Minnestoa</w:t>
                      </w:r>
                      <w:proofErr w:type="spellEnd"/>
                      <w:r>
                        <w:rPr>
                          <w:rFonts w:ascii="Lato Light" w:hAnsi="Lato Light"/>
                          <w:sz w:val="18"/>
                          <w:szCs w:val="18"/>
                        </w:rPr>
                        <w:t xml:space="preserve"> Day One Crisis Hotline (24 </w:t>
                      </w:r>
                      <w:proofErr w:type="gramStart"/>
                      <w:r>
                        <w:rPr>
                          <w:rFonts w:ascii="Lato Light" w:hAnsi="Lato Light"/>
                          <w:sz w:val="18"/>
                          <w:szCs w:val="18"/>
                        </w:rPr>
                        <w:t>hours)</w:t>
                      </w:r>
                      <w:r w:rsidR="008E19C6" w:rsidRPr="008E19C6">
                        <w:rPr>
                          <w:rFonts w:ascii="Lato Light" w:hAnsi="Lato Light"/>
                          <w:sz w:val="18"/>
                          <w:szCs w:val="18"/>
                        </w:rPr>
                        <w:t xml:space="preserve"> </w:t>
                      </w:r>
                      <w:r>
                        <w:rPr>
                          <w:rFonts w:ascii="Lato Light" w:hAnsi="Lato Light"/>
                          <w:sz w:val="18"/>
                          <w:szCs w:val="18"/>
                        </w:rPr>
                        <w:t xml:space="preserve"> call</w:t>
                      </w:r>
                      <w:proofErr w:type="gramEnd"/>
                      <w:r>
                        <w:rPr>
                          <w:rFonts w:ascii="Lato Light" w:hAnsi="Lato Light"/>
                          <w:sz w:val="18"/>
                          <w:szCs w:val="18"/>
                        </w:rPr>
                        <w:t>1-866-223-111 or text 612-399-9995</w:t>
                      </w:r>
                    </w:p>
                    <w:p w14:paraId="0E7BB580" w14:textId="77777777" w:rsidR="008E19C6" w:rsidRPr="008E19C6" w:rsidRDefault="008E19C6" w:rsidP="002855C3">
                      <w:pPr>
                        <w:rPr>
                          <w:rFonts w:ascii="Lato Light" w:hAnsi="Lato Light" w:cstheme="minorHAnsi"/>
                          <w:sz w:val="12"/>
                          <w:szCs w:val="14"/>
                        </w:rPr>
                      </w:pPr>
                    </w:p>
                    <w:p w14:paraId="116C1017" w14:textId="79E3CC37" w:rsidR="00C91ED1" w:rsidRPr="007E6812" w:rsidRDefault="00C91ED1" w:rsidP="00850436">
                      <w:pPr>
                        <w:ind w:left="4320" w:hanging="4320"/>
                        <w:rPr>
                          <w:rFonts w:ascii="Lato Light" w:hAnsi="Lato Light" w:cstheme="minorHAnsi"/>
                          <w:sz w:val="18"/>
                          <w:szCs w:val="20"/>
                        </w:rPr>
                      </w:pPr>
                      <w:r w:rsidRPr="007E6812">
                        <w:rPr>
                          <w:rFonts w:ascii="Lato Light" w:hAnsi="Lato Light" w:cstheme="minorHAnsi"/>
                          <w:sz w:val="18"/>
                          <w:szCs w:val="20"/>
                        </w:rPr>
                        <w:t>United Way Crisis Helpline (24 hour)</w:t>
                      </w:r>
                      <w:r w:rsidRPr="007E6812">
                        <w:rPr>
                          <w:rFonts w:ascii="Lato Light" w:hAnsi="Lato Light" w:cstheme="minorHAnsi"/>
                          <w:sz w:val="18"/>
                          <w:szCs w:val="20"/>
                        </w:rPr>
                        <w:tab/>
                        <w:t xml:space="preserve">888-421-1266 </w:t>
                      </w:r>
                      <w:r w:rsidRPr="007E6812">
                        <w:rPr>
                          <w:rFonts w:ascii="Lato Light" w:hAnsi="Lato Light" w:cstheme="minorHAnsi"/>
                          <w:sz w:val="18"/>
                          <w:szCs w:val="20"/>
                        </w:rPr>
                        <w:br/>
                        <w:t xml:space="preserve">211(after hours) </w:t>
                      </w:r>
                      <w:r w:rsidRPr="007E6812">
                        <w:rPr>
                          <w:rFonts w:ascii="Lato Light" w:hAnsi="Lato Light" w:cstheme="minorHAnsi"/>
                          <w:sz w:val="18"/>
                          <w:szCs w:val="20"/>
                        </w:rPr>
                        <w:br/>
                      </w:r>
                    </w:p>
                    <w:p w14:paraId="3766180D" w14:textId="687012BC" w:rsidR="00AB38A2" w:rsidRPr="007E6812" w:rsidRDefault="00AB38A2" w:rsidP="00AB38A2">
                      <w:pPr>
                        <w:ind w:left="4320" w:hanging="4320"/>
                        <w:rPr>
                          <w:rFonts w:ascii="Lato Light" w:hAnsi="Lato Light" w:cstheme="minorHAnsi"/>
                          <w:sz w:val="18"/>
                          <w:szCs w:val="20"/>
                        </w:rPr>
                      </w:pPr>
                      <w:r w:rsidRPr="007E6812">
                        <w:rPr>
                          <w:rFonts w:ascii="Lato Light" w:hAnsi="Lato Light" w:cstheme="minorHAnsi"/>
                          <w:sz w:val="18"/>
                          <w:szCs w:val="20"/>
                        </w:rPr>
                        <w:t>Darkness to Light Helpline</w:t>
                      </w:r>
                      <w:r>
                        <w:rPr>
                          <w:rFonts w:ascii="Lato Light" w:hAnsi="Lato Light" w:cstheme="minorHAnsi"/>
                          <w:sz w:val="18"/>
                          <w:szCs w:val="20"/>
                        </w:rPr>
                        <w:t xml:space="preserve"> Call </w:t>
                      </w:r>
                      <w:r w:rsidRPr="007E6812">
                        <w:rPr>
                          <w:rFonts w:ascii="Lato Light" w:hAnsi="Lato Light" w:cstheme="minorHAnsi"/>
                          <w:sz w:val="18"/>
                          <w:szCs w:val="20"/>
                        </w:rPr>
                        <w:t>1-866- FOR-LIGHT</w:t>
                      </w:r>
                      <w:r>
                        <w:rPr>
                          <w:rFonts w:ascii="Lato Light" w:hAnsi="Lato Light" w:cstheme="minorHAnsi"/>
                          <w:sz w:val="18"/>
                          <w:szCs w:val="20"/>
                        </w:rPr>
                        <w:t xml:space="preserve"> or Text LIGHT to 741741</w:t>
                      </w:r>
                      <w:r w:rsidRPr="007E6812">
                        <w:rPr>
                          <w:rFonts w:ascii="Lato Light" w:hAnsi="Lato Light" w:cstheme="minorHAnsi"/>
                          <w:sz w:val="18"/>
                          <w:szCs w:val="20"/>
                        </w:rPr>
                        <w:tab/>
                      </w:r>
                      <w:r w:rsidRPr="007E6812">
                        <w:rPr>
                          <w:rFonts w:ascii="Lato Light" w:hAnsi="Lato Light" w:cstheme="minorHAnsi"/>
                          <w:sz w:val="18"/>
                          <w:szCs w:val="20"/>
                        </w:rPr>
                        <w:br/>
                      </w:r>
                    </w:p>
                    <w:p w14:paraId="116C101A" w14:textId="62B589A8" w:rsidR="00C91ED1" w:rsidRPr="007E6812" w:rsidRDefault="00AB38A2" w:rsidP="00AB38A2">
                      <w:pPr>
                        <w:rPr>
                          <w:rFonts w:ascii="Lato Light" w:hAnsi="Lato Light" w:cstheme="minorHAnsi"/>
                          <w:sz w:val="18"/>
                          <w:szCs w:val="20"/>
                        </w:rPr>
                      </w:pPr>
                      <w:proofErr w:type="spellStart"/>
                      <w:r w:rsidRPr="007E6812">
                        <w:rPr>
                          <w:rFonts w:ascii="Lato Light" w:hAnsi="Lato Light" w:cstheme="minorHAnsi"/>
                          <w:sz w:val="18"/>
                          <w:szCs w:val="20"/>
                        </w:rPr>
                        <w:t>Childhelp</w:t>
                      </w:r>
                      <w:proofErr w:type="spellEnd"/>
                      <w:r>
                        <w:rPr>
                          <w:rFonts w:ascii="Lato Light" w:hAnsi="Lato Light" w:cstheme="minorHAnsi"/>
                          <w:sz w:val="18"/>
                          <w:szCs w:val="20"/>
                        </w:rPr>
                        <w:t xml:space="preserve"> </w:t>
                      </w:r>
                      <w:r w:rsidRPr="007E6812">
                        <w:rPr>
                          <w:rFonts w:ascii="Lato Light" w:hAnsi="Lato Light" w:cstheme="minorHAnsi"/>
                          <w:sz w:val="18"/>
                          <w:szCs w:val="20"/>
                        </w:rPr>
                        <w:t>National Child Abuse Hotline</w:t>
                      </w:r>
                      <w:r>
                        <w:rPr>
                          <w:rFonts w:ascii="Lato Light" w:hAnsi="Lato Light" w:cstheme="minorHAnsi"/>
                          <w:sz w:val="18"/>
                          <w:szCs w:val="20"/>
                        </w:rPr>
                        <w:t xml:space="preserve"> call or text </w:t>
                      </w:r>
                      <w:r w:rsidRPr="007E6812">
                        <w:rPr>
                          <w:rFonts w:ascii="Lato Light" w:hAnsi="Lato Light" w:cstheme="minorHAnsi"/>
                          <w:sz w:val="18"/>
                          <w:szCs w:val="20"/>
                        </w:rPr>
                        <w:t>1-800-4-A-CHILD</w:t>
                      </w:r>
                    </w:p>
                    <w:p w14:paraId="116C101B" w14:textId="77777777" w:rsidR="00C91ED1" w:rsidRPr="007E6812" w:rsidRDefault="00C91ED1" w:rsidP="00C91ED1">
                      <w:pPr>
                        <w:rPr>
                          <w:rFonts w:ascii="Lato Light" w:hAnsi="Lato Light" w:cstheme="minorHAnsi"/>
                          <w:sz w:val="18"/>
                          <w:szCs w:val="20"/>
                        </w:rPr>
                      </w:pPr>
                    </w:p>
                    <w:p w14:paraId="116C101C" w14:textId="77777777" w:rsidR="00C91ED1" w:rsidRPr="00352134" w:rsidRDefault="00C91ED1" w:rsidP="00C91ED1">
                      <w:pPr>
                        <w:pStyle w:val="Heading2"/>
                        <w:jc w:val="left"/>
                        <w:rPr>
                          <w:rFonts w:ascii="Lato Heavy" w:hAnsi="Lato Heavy" w:cstheme="minorHAnsi"/>
                          <w:b w:val="0"/>
                          <w:color w:val="6AC395"/>
                          <w:szCs w:val="20"/>
                          <w:u w:val="none"/>
                        </w:rPr>
                      </w:pPr>
                      <w:r w:rsidRPr="00352134">
                        <w:rPr>
                          <w:rFonts w:ascii="Lato Heavy" w:hAnsi="Lato Heavy" w:cstheme="minorHAnsi"/>
                          <w:b w:val="0"/>
                          <w:color w:val="6AC395"/>
                          <w:szCs w:val="20"/>
                          <w:u w:val="none"/>
                        </w:rPr>
                        <w:t>ADDITIONAL RESOURCES</w:t>
                      </w:r>
                    </w:p>
                    <w:p w14:paraId="116C101D" w14:textId="77777777" w:rsidR="00C91ED1" w:rsidRPr="007E6812" w:rsidRDefault="00C91ED1" w:rsidP="00C91ED1">
                      <w:pPr>
                        <w:pStyle w:val="Heading2"/>
                        <w:jc w:val="left"/>
                        <w:rPr>
                          <w:rFonts w:ascii="Lato Light" w:hAnsi="Lato Light" w:cstheme="minorHAnsi"/>
                          <w:sz w:val="18"/>
                          <w:szCs w:val="20"/>
                          <w:u w:val="none"/>
                        </w:rPr>
                      </w:pPr>
                      <w:r w:rsidRPr="007E6812">
                        <w:rPr>
                          <w:rFonts w:ascii="Lato Light" w:hAnsi="Lato Light" w:cstheme="minorHAnsi"/>
                          <w:sz w:val="18"/>
                          <w:szCs w:val="20"/>
                          <w:u w:val="none"/>
                        </w:rPr>
                        <w:t>Legal Help</w:t>
                      </w:r>
                    </w:p>
                    <w:p w14:paraId="25F0ED2F" w14:textId="77777777" w:rsidR="00F8425F" w:rsidRDefault="00F8425F" w:rsidP="00C91ED1">
                      <w:pPr>
                        <w:rPr>
                          <w:rFonts w:ascii="Lato Light" w:hAnsi="Lato Light" w:cstheme="minorHAnsi"/>
                          <w:sz w:val="18"/>
                          <w:szCs w:val="20"/>
                        </w:rPr>
                      </w:pPr>
                      <w:r>
                        <w:rPr>
                          <w:rFonts w:ascii="Lato Light" w:hAnsi="Lato Light" w:cstheme="minorHAnsi"/>
                          <w:sz w:val="18"/>
                          <w:szCs w:val="20"/>
                        </w:rPr>
                        <w:t xml:space="preserve">St Louis County Victim Witness Program   </w:t>
                      </w:r>
                      <w:r w:rsidR="00C91ED1" w:rsidRPr="007E6812">
                        <w:rPr>
                          <w:rFonts w:ascii="Lato Light" w:hAnsi="Lato Light" w:cstheme="minorHAnsi"/>
                          <w:sz w:val="18"/>
                          <w:szCs w:val="20"/>
                        </w:rPr>
                        <w:tab/>
                      </w:r>
                      <w:r w:rsidR="00850436" w:rsidRPr="007E6812">
                        <w:rPr>
                          <w:rFonts w:ascii="Lato Light" w:hAnsi="Lato Light" w:cstheme="minorHAnsi"/>
                          <w:sz w:val="18"/>
                          <w:szCs w:val="20"/>
                        </w:rPr>
                        <w:tab/>
                      </w:r>
                      <w:r>
                        <w:rPr>
                          <w:rFonts w:ascii="Lato Light" w:hAnsi="Lato Light" w:cstheme="minorHAnsi"/>
                          <w:sz w:val="18"/>
                          <w:szCs w:val="20"/>
                        </w:rPr>
                        <w:t xml:space="preserve">                218-726-2034</w:t>
                      </w:r>
                    </w:p>
                    <w:p w14:paraId="5CA4E262" w14:textId="77777777" w:rsidR="00F8425F" w:rsidRDefault="00F8425F" w:rsidP="00C91ED1">
                      <w:pPr>
                        <w:rPr>
                          <w:rFonts w:ascii="Lato Light" w:hAnsi="Lato Light" w:cstheme="minorHAnsi"/>
                          <w:sz w:val="18"/>
                          <w:szCs w:val="20"/>
                        </w:rPr>
                      </w:pPr>
                    </w:p>
                    <w:p w14:paraId="0F6D45E7" w14:textId="77777777" w:rsidR="00F8425F" w:rsidRDefault="00F8425F" w:rsidP="00C91ED1">
                      <w:pPr>
                        <w:rPr>
                          <w:rFonts w:ascii="Lato Light" w:hAnsi="Lato Light" w:cstheme="minorHAnsi"/>
                          <w:sz w:val="18"/>
                          <w:szCs w:val="20"/>
                        </w:rPr>
                      </w:pPr>
                      <w:r>
                        <w:rPr>
                          <w:rFonts w:ascii="Lato Light" w:hAnsi="Lato Light" w:cstheme="minorHAnsi"/>
                          <w:sz w:val="18"/>
                          <w:szCs w:val="20"/>
                        </w:rPr>
                        <w:t>Victim Services Division, Hennepin Country Attorney’s Office        612-348-7916</w:t>
                      </w:r>
                    </w:p>
                    <w:p w14:paraId="2E2B65AB" w14:textId="77777777" w:rsidR="00F8425F" w:rsidRDefault="00F8425F" w:rsidP="00C91ED1">
                      <w:pPr>
                        <w:rPr>
                          <w:rFonts w:ascii="Lato Light" w:hAnsi="Lato Light" w:cstheme="minorHAnsi"/>
                          <w:b/>
                          <w:bCs/>
                          <w:sz w:val="18"/>
                          <w:szCs w:val="20"/>
                        </w:rPr>
                      </w:pPr>
                    </w:p>
                    <w:p w14:paraId="116C1021" w14:textId="2EDF6396" w:rsidR="00C91ED1" w:rsidRDefault="00F8425F" w:rsidP="00C91ED1">
                      <w:pPr>
                        <w:rPr>
                          <w:rStyle w:val="Strong"/>
                          <w:rFonts w:ascii="Lato Light" w:hAnsi="Lato Light" w:cstheme="minorHAnsi"/>
                          <w:b w:val="0"/>
                          <w:bCs w:val="0"/>
                          <w:sz w:val="18"/>
                          <w:szCs w:val="20"/>
                        </w:rPr>
                      </w:pPr>
                      <w:r w:rsidRPr="00F8425F">
                        <w:rPr>
                          <w:rFonts w:ascii="Lato Light" w:hAnsi="Lato Light" w:cstheme="minorHAnsi"/>
                          <w:b/>
                          <w:bCs/>
                          <w:sz w:val="18"/>
                          <w:szCs w:val="20"/>
                        </w:rPr>
                        <w:t>Victim Advocacy</w:t>
                      </w:r>
                      <w:r w:rsidR="00C91ED1" w:rsidRPr="00F8425F">
                        <w:rPr>
                          <w:rStyle w:val="Strong"/>
                          <w:rFonts w:ascii="Lato Light" w:hAnsi="Lato Light" w:cstheme="minorHAnsi"/>
                          <w:b w:val="0"/>
                          <w:bCs w:val="0"/>
                          <w:sz w:val="18"/>
                          <w:szCs w:val="20"/>
                        </w:rPr>
                        <w:br/>
                      </w:r>
                      <w:r>
                        <w:rPr>
                          <w:rStyle w:val="Strong"/>
                          <w:rFonts w:ascii="Lato Light" w:hAnsi="Lato Light" w:cstheme="minorHAnsi"/>
                          <w:b w:val="0"/>
                          <w:bCs w:val="0"/>
                          <w:sz w:val="18"/>
                          <w:szCs w:val="20"/>
                        </w:rPr>
                        <w:t>360 Communities</w:t>
                      </w:r>
                      <w:r w:rsidR="00C91ED1" w:rsidRPr="00F8425F">
                        <w:rPr>
                          <w:rStyle w:val="Strong"/>
                          <w:rFonts w:ascii="Lato Light" w:hAnsi="Lato Light" w:cstheme="minorHAnsi"/>
                          <w:b w:val="0"/>
                          <w:bCs w:val="0"/>
                          <w:sz w:val="18"/>
                          <w:szCs w:val="20"/>
                        </w:rPr>
                        <w:tab/>
                      </w:r>
                      <w:r>
                        <w:rPr>
                          <w:rStyle w:val="Strong"/>
                          <w:rFonts w:ascii="Lato Light" w:hAnsi="Lato Light" w:cstheme="minorHAnsi"/>
                          <w:b w:val="0"/>
                          <w:bCs w:val="0"/>
                          <w:sz w:val="18"/>
                          <w:szCs w:val="20"/>
                        </w:rPr>
                        <w:tab/>
                      </w:r>
                      <w:r>
                        <w:rPr>
                          <w:rStyle w:val="Strong"/>
                          <w:rFonts w:ascii="Lato Light" w:hAnsi="Lato Light" w:cstheme="minorHAnsi"/>
                          <w:b w:val="0"/>
                          <w:bCs w:val="0"/>
                          <w:sz w:val="18"/>
                          <w:szCs w:val="20"/>
                        </w:rPr>
                        <w:tab/>
                      </w:r>
                      <w:r>
                        <w:rPr>
                          <w:rStyle w:val="Strong"/>
                          <w:rFonts w:ascii="Lato Light" w:hAnsi="Lato Light" w:cstheme="minorHAnsi"/>
                          <w:b w:val="0"/>
                          <w:bCs w:val="0"/>
                          <w:sz w:val="18"/>
                          <w:szCs w:val="20"/>
                        </w:rPr>
                        <w:tab/>
                      </w:r>
                      <w:r>
                        <w:rPr>
                          <w:rStyle w:val="Strong"/>
                          <w:rFonts w:ascii="Lato Light" w:hAnsi="Lato Light" w:cstheme="minorHAnsi"/>
                          <w:b w:val="0"/>
                          <w:bCs w:val="0"/>
                          <w:sz w:val="18"/>
                          <w:szCs w:val="20"/>
                        </w:rPr>
                        <w:tab/>
                      </w:r>
                      <w:r>
                        <w:rPr>
                          <w:rStyle w:val="Strong"/>
                          <w:rFonts w:ascii="Lato Light" w:hAnsi="Lato Light" w:cstheme="minorHAnsi"/>
                          <w:b w:val="0"/>
                          <w:bCs w:val="0"/>
                          <w:sz w:val="18"/>
                          <w:szCs w:val="20"/>
                        </w:rPr>
                        <w:tab/>
                        <w:t xml:space="preserve">   952-985-4076</w:t>
                      </w:r>
                    </w:p>
                    <w:p w14:paraId="4AFC4D81" w14:textId="012A0A96" w:rsidR="00F8425F" w:rsidRDefault="00F8425F" w:rsidP="00C91ED1">
                      <w:pPr>
                        <w:rPr>
                          <w:rStyle w:val="Strong"/>
                          <w:rFonts w:ascii="Lato Light" w:hAnsi="Lato Light" w:cstheme="minorHAnsi"/>
                          <w:b w:val="0"/>
                          <w:bCs w:val="0"/>
                          <w:sz w:val="18"/>
                          <w:szCs w:val="20"/>
                        </w:rPr>
                      </w:pPr>
                      <w:r>
                        <w:rPr>
                          <w:rStyle w:val="Strong"/>
                          <w:rFonts w:ascii="Lato Light" w:hAnsi="Lato Light" w:cstheme="minorHAnsi"/>
                          <w:b w:val="0"/>
                          <w:bCs w:val="0"/>
                          <w:sz w:val="18"/>
                          <w:szCs w:val="20"/>
                        </w:rPr>
                        <w:t>Lake Crisis &amp; Resource Center</w:t>
                      </w:r>
                      <w:r>
                        <w:rPr>
                          <w:rStyle w:val="Strong"/>
                          <w:rFonts w:ascii="Lato Light" w:hAnsi="Lato Light" w:cstheme="minorHAnsi"/>
                          <w:b w:val="0"/>
                          <w:bCs w:val="0"/>
                          <w:sz w:val="18"/>
                          <w:szCs w:val="20"/>
                        </w:rPr>
                        <w:tab/>
                      </w:r>
                      <w:r>
                        <w:rPr>
                          <w:rStyle w:val="Strong"/>
                          <w:rFonts w:ascii="Lato Light" w:hAnsi="Lato Light" w:cstheme="minorHAnsi"/>
                          <w:b w:val="0"/>
                          <w:bCs w:val="0"/>
                          <w:sz w:val="18"/>
                          <w:szCs w:val="20"/>
                        </w:rPr>
                        <w:tab/>
                      </w:r>
                      <w:r>
                        <w:rPr>
                          <w:rStyle w:val="Strong"/>
                          <w:rFonts w:ascii="Lato Light" w:hAnsi="Lato Light" w:cstheme="minorHAnsi"/>
                          <w:b w:val="0"/>
                          <w:bCs w:val="0"/>
                          <w:sz w:val="18"/>
                          <w:szCs w:val="20"/>
                        </w:rPr>
                        <w:tab/>
                      </w:r>
                      <w:r>
                        <w:rPr>
                          <w:rStyle w:val="Strong"/>
                          <w:rFonts w:ascii="Lato Light" w:hAnsi="Lato Light" w:cstheme="minorHAnsi"/>
                          <w:b w:val="0"/>
                          <w:bCs w:val="0"/>
                          <w:sz w:val="18"/>
                          <w:szCs w:val="20"/>
                        </w:rPr>
                        <w:tab/>
                        <w:t xml:space="preserve">   218-847-7446</w:t>
                      </w:r>
                    </w:p>
                    <w:p w14:paraId="44E4DF7A" w14:textId="314747E6" w:rsidR="00F8425F" w:rsidRPr="00F8425F" w:rsidRDefault="00F8425F" w:rsidP="00C91ED1">
                      <w:pPr>
                        <w:rPr>
                          <w:rStyle w:val="Strong"/>
                          <w:rFonts w:ascii="Lato Light" w:hAnsi="Lato Light" w:cstheme="minorHAnsi"/>
                          <w:b w:val="0"/>
                          <w:bCs w:val="0"/>
                          <w:sz w:val="18"/>
                          <w:szCs w:val="20"/>
                          <w:lang w:val="en"/>
                        </w:rPr>
                      </w:pPr>
                      <w:r>
                        <w:rPr>
                          <w:rStyle w:val="Strong"/>
                          <w:rFonts w:ascii="Lato Light" w:hAnsi="Lato Light" w:cstheme="minorHAnsi"/>
                          <w:b w:val="0"/>
                          <w:bCs w:val="0"/>
                          <w:sz w:val="18"/>
                          <w:szCs w:val="20"/>
                        </w:rPr>
                        <w:t>Olmsted County Victim Services</w:t>
                      </w:r>
                      <w:r>
                        <w:rPr>
                          <w:rStyle w:val="Strong"/>
                          <w:rFonts w:ascii="Lato Light" w:hAnsi="Lato Light" w:cstheme="minorHAnsi"/>
                          <w:b w:val="0"/>
                          <w:bCs w:val="0"/>
                          <w:sz w:val="18"/>
                          <w:szCs w:val="20"/>
                        </w:rPr>
                        <w:tab/>
                      </w:r>
                      <w:r>
                        <w:rPr>
                          <w:rStyle w:val="Strong"/>
                          <w:rFonts w:ascii="Lato Light" w:hAnsi="Lato Light" w:cstheme="minorHAnsi"/>
                          <w:b w:val="0"/>
                          <w:bCs w:val="0"/>
                          <w:sz w:val="18"/>
                          <w:szCs w:val="20"/>
                        </w:rPr>
                        <w:tab/>
                      </w:r>
                      <w:r>
                        <w:rPr>
                          <w:rStyle w:val="Strong"/>
                          <w:rFonts w:ascii="Lato Light" w:hAnsi="Lato Light" w:cstheme="minorHAnsi"/>
                          <w:b w:val="0"/>
                          <w:bCs w:val="0"/>
                          <w:sz w:val="18"/>
                          <w:szCs w:val="20"/>
                        </w:rPr>
                        <w:tab/>
                      </w:r>
                      <w:r>
                        <w:rPr>
                          <w:rStyle w:val="Strong"/>
                          <w:rFonts w:ascii="Lato Light" w:hAnsi="Lato Light" w:cstheme="minorHAnsi"/>
                          <w:b w:val="0"/>
                          <w:bCs w:val="0"/>
                          <w:sz w:val="18"/>
                          <w:szCs w:val="20"/>
                        </w:rPr>
                        <w:tab/>
                        <w:t xml:space="preserve">   507-328-7270</w:t>
                      </w:r>
                    </w:p>
                    <w:p w14:paraId="116C1022" w14:textId="77777777" w:rsidR="00C91ED1" w:rsidRPr="007E6812" w:rsidRDefault="00C91ED1" w:rsidP="00C91ED1">
                      <w:pPr>
                        <w:rPr>
                          <w:rFonts w:ascii="Lato Light" w:hAnsi="Lato Light" w:cstheme="minorHAnsi"/>
                          <w:sz w:val="20"/>
                          <w:szCs w:val="20"/>
                        </w:rPr>
                      </w:pPr>
                      <w:r w:rsidRPr="007E6812">
                        <w:rPr>
                          <w:rStyle w:val="Strong"/>
                          <w:rFonts w:ascii="Lato Light" w:hAnsi="Lato Light" w:cstheme="minorHAnsi"/>
                          <w:b w:val="0"/>
                          <w:sz w:val="20"/>
                          <w:szCs w:val="20"/>
                        </w:rPr>
                        <w:tab/>
                      </w:r>
                      <w:r w:rsidRPr="007E6812">
                        <w:rPr>
                          <w:rStyle w:val="Strong"/>
                          <w:rFonts w:ascii="Lato Light" w:hAnsi="Lato Light" w:cstheme="minorHAnsi"/>
                          <w:b w:val="0"/>
                          <w:sz w:val="20"/>
                          <w:szCs w:val="20"/>
                        </w:rPr>
                        <w:tab/>
                      </w:r>
                    </w:p>
                    <w:p w14:paraId="116C1023" w14:textId="77777777" w:rsidR="00C91ED1" w:rsidRPr="00352134" w:rsidRDefault="00C91ED1" w:rsidP="00C91ED1">
                      <w:pPr>
                        <w:pStyle w:val="Heading1"/>
                        <w:rPr>
                          <w:rFonts w:ascii="Lato Heavy" w:hAnsi="Lato Heavy" w:cstheme="minorHAnsi"/>
                          <w:b w:val="0"/>
                          <w:color w:val="6AC395"/>
                          <w:szCs w:val="20"/>
                          <w:u w:val="none"/>
                        </w:rPr>
                      </w:pPr>
                      <w:r w:rsidRPr="00352134">
                        <w:rPr>
                          <w:rFonts w:ascii="Lato Heavy" w:hAnsi="Lato Heavy" w:cstheme="minorHAnsi"/>
                          <w:b w:val="0"/>
                          <w:color w:val="6AC395"/>
                          <w:szCs w:val="20"/>
                          <w:u w:val="none"/>
                        </w:rPr>
                        <w:t>RESOURCES FOR HEALING</w:t>
                      </w:r>
                    </w:p>
                    <w:p w14:paraId="116C1024" w14:textId="77777777" w:rsidR="00C91ED1" w:rsidRPr="007E6812" w:rsidRDefault="00C91ED1" w:rsidP="00C91ED1">
                      <w:pPr>
                        <w:rPr>
                          <w:rFonts w:ascii="Lato Light" w:hAnsi="Lato Light" w:cstheme="minorHAnsi"/>
                          <w:b/>
                          <w:sz w:val="18"/>
                          <w:szCs w:val="20"/>
                        </w:rPr>
                      </w:pPr>
                      <w:r w:rsidRPr="007E6812">
                        <w:rPr>
                          <w:rFonts w:ascii="Lato Light" w:hAnsi="Lato Light" w:cstheme="minorHAnsi"/>
                          <w:b/>
                          <w:sz w:val="18"/>
                          <w:szCs w:val="20"/>
                        </w:rPr>
                        <w:t>Treatment Providers</w:t>
                      </w:r>
                    </w:p>
                    <w:p w14:paraId="116C1025" w14:textId="447389D8" w:rsidR="00C91ED1" w:rsidRDefault="00F8425F" w:rsidP="00C91ED1">
                      <w:pPr>
                        <w:rPr>
                          <w:rFonts w:ascii="Lato Light" w:hAnsi="Lato Light" w:cstheme="minorHAnsi"/>
                          <w:sz w:val="18"/>
                          <w:szCs w:val="20"/>
                        </w:rPr>
                      </w:pPr>
                      <w:r>
                        <w:rPr>
                          <w:rFonts w:ascii="Lato Light" w:hAnsi="Lato Light" w:cstheme="minorHAnsi"/>
                          <w:sz w:val="18"/>
                          <w:szCs w:val="20"/>
                        </w:rPr>
                        <w:t>Sexual Violence Center</w:t>
                      </w:r>
                      <w:r>
                        <w:rPr>
                          <w:rFonts w:ascii="Lato Light" w:hAnsi="Lato Light" w:cstheme="minorHAnsi"/>
                          <w:sz w:val="18"/>
                          <w:szCs w:val="20"/>
                        </w:rPr>
                        <w:tab/>
                      </w:r>
                      <w:r>
                        <w:rPr>
                          <w:rFonts w:ascii="Lato Light" w:hAnsi="Lato Light" w:cstheme="minorHAnsi"/>
                          <w:sz w:val="18"/>
                          <w:szCs w:val="20"/>
                        </w:rPr>
                        <w:tab/>
                      </w:r>
                      <w:r>
                        <w:rPr>
                          <w:rFonts w:ascii="Lato Light" w:hAnsi="Lato Light" w:cstheme="minorHAnsi"/>
                          <w:sz w:val="18"/>
                          <w:szCs w:val="20"/>
                        </w:rPr>
                        <w:tab/>
                      </w:r>
                      <w:r>
                        <w:rPr>
                          <w:rFonts w:ascii="Lato Light" w:hAnsi="Lato Light" w:cstheme="minorHAnsi"/>
                          <w:sz w:val="18"/>
                          <w:szCs w:val="20"/>
                        </w:rPr>
                        <w:tab/>
                      </w:r>
                      <w:r>
                        <w:rPr>
                          <w:rFonts w:ascii="Lato Light" w:hAnsi="Lato Light" w:cstheme="minorHAnsi"/>
                          <w:sz w:val="18"/>
                          <w:szCs w:val="20"/>
                        </w:rPr>
                        <w:tab/>
                      </w:r>
                      <w:r w:rsidR="008E19C6">
                        <w:rPr>
                          <w:rFonts w:ascii="Lato Light" w:hAnsi="Lato Light" w:cstheme="minorHAnsi"/>
                          <w:sz w:val="18"/>
                          <w:szCs w:val="20"/>
                        </w:rPr>
                        <w:t xml:space="preserve">   </w:t>
                      </w:r>
                      <w:r>
                        <w:rPr>
                          <w:rFonts w:ascii="Lato Light" w:hAnsi="Lato Light" w:cstheme="minorHAnsi"/>
                          <w:sz w:val="18"/>
                          <w:szCs w:val="20"/>
                        </w:rPr>
                        <w:t>612-871-5111</w:t>
                      </w:r>
                    </w:p>
                    <w:p w14:paraId="116C1026" w14:textId="77777777" w:rsidR="00C91ED1" w:rsidRPr="007E6812" w:rsidRDefault="00C91ED1" w:rsidP="00C91ED1">
                      <w:pPr>
                        <w:rPr>
                          <w:rFonts w:ascii="Lato Light" w:hAnsi="Lato Light" w:cstheme="minorHAnsi"/>
                          <w:sz w:val="18"/>
                          <w:szCs w:val="20"/>
                        </w:rPr>
                      </w:pPr>
                    </w:p>
                    <w:p w14:paraId="116C1027" w14:textId="77777777" w:rsidR="00C91ED1" w:rsidRPr="007E6812" w:rsidRDefault="00C91ED1" w:rsidP="00C91ED1">
                      <w:pPr>
                        <w:pStyle w:val="Heading1"/>
                        <w:rPr>
                          <w:rFonts w:ascii="Lato Light" w:hAnsi="Lato Light" w:cstheme="minorHAnsi"/>
                          <w:sz w:val="18"/>
                          <w:szCs w:val="20"/>
                          <w:u w:val="none"/>
                        </w:rPr>
                      </w:pPr>
                      <w:r w:rsidRPr="007E6812">
                        <w:rPr>
                          <w:rFonts w:ascii="Lato Light" w:hAnsi="Lato Light" w:cstheme="minorHAnsi"/>
                          <w:sz w:val="18"/>
                          <w:szCs w:val="20"/>
                          <w:u w:val="none"/>
                        </w:rPr>
                        <w:t xml:space="preserve">Support groups for survivors and for parents </w:t>
                      </w:r>
                      <w:r w:rsidRPr="007E6812">
                        <w:rPr>
                          <w:rFonts w:ascii="Lato Light" w:hAnsi="Lato Light" w:cstheme="minorHAnsi"/>
                          <w:sz w:val="18"/>
                          <w:szCs w:val="20"/>
                          <w:u w:val="none"/>
                        </w:rPr>
                        <w:br/>
                        <w:t>and families of children who have been abused</w:t>
                      </w:r>
                    </w:p>
                    <w:p w14:paraId="2729E3AD" w14:textId="0D102A35" w:rsidR="00F8425F" w:rsidRDefault="00F8425F" w:rsidP="00F8425F">
                      <w:pPr>
                        <w:rPr>
                          <w:rFonts w:ascii="Lato Light" w:hAnsi="Lato Light" w:cstheme="minorHAnsi"/>
                          <w:sz w:val="18"/>
                          <w:szCs w:val="20"/>
                        </w:rPr>
                      </w:pPr>
                      <w:r>
                        <w:rPr>
                          <w:rFonts w:ascii="Lato Light" w:hAnsi="Lato Light" w:cstheme="minorHAnsi"/>
                          <w:sz w:val="18"/>
                          <w:szCs w:val="20"/>
                        </w:rPr>
                        <w:t>Someplace Safe</w:t>
                      </w:r>
                      <w:r>
                        <w:rPr>
                          <w:rFonts w:ascii="Lato Light" w:hAnsi="Lato Light" w:cstheme="minorHAnsi"/>
                          <w:sz w:val="18"/>
                          <w:szCs w:val="20"/>
                        </w:rPr>
                        <w:tab/>
                      </w:r>
                      <w:r>
                        <w:rPr>
                          <w:rFonts w:ascii="Lato Light" w:hAnsi="Lato Light" w:cstheme="minorHAnsi"/>
                          <w:sz w:val="18"/>
                          <w:szCs w:val="20"/>
                        </w:rPr>
                        <w:tab/>
                      </w:r>
                      <w:r>
                        <w:rPr>
                          <w:rFonts w:ascii="Lato Light" w:hAnsi="Lato Light" w:cstheme="minorHAnsi"/>
                          <w:sz w:val="18"/>
                          <w:szCs w:val="20"/>
                        </w:rPr>
                        <w:tab/>
                      </w:r>
                      <w:r>
                        <w:rPr>
                          <w:rFonts w:ascii="Lato Light" w:hAnsi="Lato Light" w:cstheme="minorHAnsi"/>
                          <w:sz w:val="18"/>
                          <w:szCs w:val="20"/>
                        </w:rPr>
                        <w:tab/>
                      </w:r>
                      <w:r>
                        <w:rPr>
                          <w:rFonts w:ascii="Lato Light" w:hAnsi="Lato Light" w:cstheme="minorHAnsi"/>
                          <w:sz w:val="18"/>
                          <w:szCs w:val="20"/>
                        </w:rPr>
                        <w:tab/>
                      </w:r>
                      <w:proofErr w:type="gramStart"/>
                      <w:r>
                        <w:rPr>
                          <w:rFonts w:ascii="Lato Light" w:hAnsi="Lato Light" w:cstheme="minorHAnsi"/>
                          <w:sz w:val="18"/>
                          <w:szCs w:val="20"/>
                        </w:rPr>
                        <w:tab/>
                        <w:t xml:space="preserve">  218</w:t>
                      </w:r>
                      <w:proofErr w:type="gramEnd"/>
                      <w:r>
                        <w:rPr>
                          <w:rFonts w:ascii="Lato Light" w:hAnsi="Lato Light" w:cstheme="minorHAnsi"/>
                          <w:sz w:val="18"/>
                          <w:szCs w:val="20"/>
                        </w:rPr>
                        <w:t>-739-3468</w:t>
                      </w:r>
                    </w:p>
                    <w:p w14:paraId="402FFC3C" w14:textId="0AFDA6FE" w:rsidR="00F8425F" w:rsidRPr="007E6812" w:rsidRDefault="00F8425F" w:rsidP="00F8425F">
                      <w:pPr>
                        <w:rPr>
                          <w:rFonts w:ascii="Lato Light" w:hAnsi="Lato Light" w:cstheme="minorHAnsi"/>
                          <w:sz w:val="18"/>
                          <w:szCs w:val="20"/>
                        </w:rPr>
                      </w:pPr>
                      <w:r>
                        <w:rPr>
                          <w:rFonts w:ascii="Lato Light" w:hAnsi="Lato Light" w:cstheme="minorHAnsi"/>
                          <w:sz w:val="18"/>
                          <w:szCs w:val="20"/>
                        </w:rPr>
                        <w:t>Violence Intervention Project</w:t>
                      </w:r>
                      <w:r>
                        <w:rPr>
                          <w:rFonts w:ascii="Lato Light" w:hAnsi="Lato Light" w:cstheme="minorHAnsi"/>
                          <w:sz w:val="18"/>
                          <w:szCs w:val="20"/>
                        </w:rPr>
                        <w:tab/>
                      </w:r>
                      <w:r>
                        <w:rPr>
                          <w:rFonts w:ascii="Lato Light" w:hAnsi="Lato Light" w:cstheme="minorHAnsi"/>
                          <w:sz w:val="18"/>
                          <w:szCs w:val="20"/>
                        </w:rPr>
                        <w:tab/>
                      </w:r>
                      <w:r>
                        <w:rPr>
                          <w:rFonts w:ascii="Lato Light" w:hAnsi="Lato Light" w:cstheme="minorHAnsi"/>
                          <w:sz w:val="18"/>
                          <w:szCs w:val="20"/>
                        </w:rPr>
                        <w:tab/>
                      </w:r>
                      <w:proofErr w:type="gramStart"/>
                      <w:r>
                        <w:rPr>
                          <w:rFonts w:ascii="Lato Light" w:hAnsi="Lato Light" w:cstheme="minorHAnsi"/>
                          <w:sz w:val="18"/>
                          <w:szCs w:val="20"/>
                        </w:rPr>
                        <w:tab/>
                        <w:t xml:space="preserve">  218</w:t>
                      </w:r>
                      <w:proofErr w:type="gramEnd"/>
                      <w:r>
                        <w:rPr>
                          <w:rFonts w:ascii="Lato Light" w:hAnsi="Lato Light" w:cstheme="minorHAnsi"/>
                          <w:sz w:val="18"/>
                          <w:szCs w:val="20"/>
                        </w:rPr>
                        <w:t>-681-5557</w:t>
                      </w:r>
                    </w:p>
                    <w:p w14:paraId="116C102A" w14:textId="77777777" w:rsidR="00C91ED1" w:rsidRPr="007E6812" w:rsidRDefault="00C91ED1" w:rsidP="00C91ED1">
                      <w:pPr>
                        <w:rPr>
                          <w:rFonts w:ascii="Lato Light" w:hAnsi="Lato Light" w:cstheme="minorHAnsi"/>
                          <w:bCs/>
                          <w:sz w:val="18"/>
                          <w:szCs w:val="20"/>
                        </w:rPr>
                      </w:pPr>
                    </w:p>
                    <w:p w14:paraId="116C102B" w14:textId="77777777" w:rsidR="00C91ED1" w:rsidRPr="007E6812" w:rsidRDefault="00C91ED1" w:rsidP="00C91ED1">
                      <w:pPr>
                        <w:rPr>
                          <w:rFonts w:ascii="Lato Light" w:hAnsi="Lato Light" w:cstheme="minorHAnsi"/>
                          <w:bCs/>
                          <w:sz w:val="18"/>
                          <w:szCs w:val="20"/>
                        </w:rPr>
                      </w:pPr>
                    </w:p>
                    <w:p w14:paraId="116C102C" w14:textId="77777777" w:rsidR="00C91ED1" w:rsidRPr="00352134" w:rsidRDefault="00C91ED1" w:rsidP="00C91ED1">
                      <w:pPr>
                        <w:rPr>
                          <w:rFonts w:ascii="Lato Heavy" w:hAnsi="Lato Heavy" w:cstheme="minorHAnsi"/>
                          <w:bCs/>
                          <w:color w:val="6AC395"/>
                          <w:szCs w:val="20"/>
                        </w:rPr>
                      </w:pPr>
                      <w:r w:rsidRPr="00352134">
                        <w:rPr>
                          <w:rFonts w:ascii="Lato Heavy" w:hAnsi="Lato Heavy" w:cstheme="minorHAnsi"/>
                          <w:bCs/>
                          <w:color w:val="6AC395"/>
                          <w:szCs w:val="20"/>
                        </w:rPr>
                        <w:t>WEBSITES FOR MORE INFORMATION ON</w:t>
                      </w:r>
                      <w:r w:rsidRPr="00352134">
                        <w:rPr>
                          <w:rFonts w:ascii="Lato Heavy" w:hAnsi="Lato Heavy" w:cstheme="minorHAnsi"/>
                          <w:bCs/>
                          <w:color w:val="6AC395"/>
                          <w:szCs w:val="20"/>
                        </w:rPr>
                        <w:br/>
                        <w:t>CHILD SEXUAL ABUSE AND/OR TRAUMA</w:t>
                      </w:r>
                    </w:p>
                    <w:p w14:paraId="116C102D" w14:textId="2EFAA165" w:rsidR="00C91ED1" w:rsidRPr="007E6812" w:rsidRDefault="001F4C90" w:rsidP="00C91ED1">
                      <w:pPr>
                        <w:rPr>
                          <w:rFonts w:ascii="Lato Light" w:hAnsi="Lato Light" w:cstheme="minorHAnsi"/>
                          <w:sz w:val="18"/>
                          <w:szCs w:val="20"/>
                        </w:rPr>
                      </w:pPr>
                      <w:hyperlink r:id="rId18" w:history="1">
                        <w:r w:rsidR="00F81C29" w:rsidRPr="007E6812">
                          <w:rPr>
                            <w:rStyle w:val="Hyperlink"/>
                            <w:rFonts w:ascii="Lato Light" w:hAnsi="Lato Light" w:cstheme="minorHAnsi"/>
                            <w:sz w:val="18"/>
                            <w:szCs w:val="20"/>
                          </w:rPr>
                          <w:t>www.D2L.org</w:t>
                        </w:r>
                      </w:hyperlink>
                      <w:r w:rsidR="00C91ED1" w:rsidRPr="007E6812">
                        <w:rPr>
                          <w:rFonts w:ascii="Lato Light" w:hAnsi="Lato Light" w:cstheme="minorHAnsi"/>
                          <w:sz w:val="18"/>
                          <w:szCs w:val="20"/>
                        </w:rPr>
                        <w:t xml:space="preserve">    </w:t>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C91ED1" w:rsidRPr="007E6812">
                        <w:rPr>
                          <w:rFonts w:ascii="Lato Light" w:hAnsi="Lato Light" w:cstheme="minorHAnsi"/>
                          <w:sz w:val="18"/>
                          <w:szCs w:val="20"/>
                        </w:rPr>
                        <w:tab/>
                      </w:r>
                      <w:r w:rsidR="00850436" w:rsidRPr="007E6812">
                        <w:rPr>
                          <w:rFonts w:ascii="Lato Light" w:hAnsi="Lato Light" w:cstheme="minorHAnsi"/>
                          <w:sz w:val="18"/>
                          <w:szCs w:val="20"/>
                        </w:rPr>
                        <w:tab/>
                      </w:r>
                      <w:r w:rsidR="00F81C29" w:rsidRPr="007E6812">
                        <w:rPr>
                          <w:rFonts w:ascii="Lato Light" w:hAnsi="Lato Light" w:cstheme="minorHAnsi"/>
                          <w:sz w:val="18"/>
                          <w:szCs w:val="20"/>
                        </w:rPr>
                        <w:tab/>
                      </w:r>
                      <w:r w:rsidR="0007592C">
                        <w:rPr>
                          <w:rFonts w:ascii="Lato Light" w:hAnsi="Lato Light" w:cstheme="minorHAnsi"/>
                          <w:sz w:val="18"/>
                          <w:szCs w:val="20"/>
                        </w:rPr>
                        <w:t xml:space="preserve">   </w:t>
                      </w:r>
                      <w:r w:rsidR="00C91ED1" w:rsidRPr="007E6812">
                        <w:rPr>
                          <w:rFonts w:ascii="Lato Light" w:hAnsi="Lato Light" w:cstheme="minorHAnsi"/>
                          <w:sz w:val="18"/>
                          <w:szCs w:val="20"/>
                        </w:rPr>
                        <w:t>1-843-965-5444</w:t>
                      </w:r>
                    </w:p>
                    <w:p w14:paraId="116C102E" w14:textId="77777777" w:rsidR="00C91ED1" w:rsidRPr="007E6812" w:rsidRDefault="001F4C90" w:rsidP="00C91ED1">
                      <w:pPr>
                        <w:rPr>
                          <w:rFonts w:ascii="Lato Light" w:hAnsi="Lato Light" w:cstheme="minorHAnsi"/>
                          <w:sz w:val="18"/>
                          <w:szCs w:val="20"/>
                        </w:rPr>
                      </w:pPr>
                      <w:hyperlink r:id="rId19" w:history="1">
                        <w:r w:rsidR="00C91ED1" w:rsidRPr="007E6812">
                          <w:rPr>
                            <w:rStyle w:val="Hyperlink"/>
                            <w:rFonts w:ascii="Lato Light" w:hAnsi="Lato Light" w:cstheme="minorHAnsi"/>
                            <w:sz w:val="18"/>
                            <w:szCs w:val="20"/>
                          </w:rPr>
                          <w:t>www.trauma-pages.com</w:t>
                        </w:r>
                      </w:hyperlink>
                      <w:r w:rsidR="00C91ED1" w:rsidRPr="007E6812">
                        <w:rPr>
                          <w:rFonts w:ascii="Lato Light" w:hAnsi="Lato Light" w:cstheme="minorHAnsi"/>
                          <w:sz w:val="18"/>
                          <w:szCs w:val="20"/>
                        </w:rPr>
                        <w:t xml:space="preserve">    </w:t>
                      </w:r>
                    </w:p>
                    <w:p w14:paraId="116C102F" w14:textId="76E59D0A" w:rsidR="00C91ED1" w:rsidRPr="007E6812" w:rsidRDefault="001F4C90" w:rsidP="00C91ED1">
                      <w:pPr>
                        <w:pStyle w:val="Header"/>
                        <w:ind w:left="2160" w:hanging="2160"/>
                        <w:rPr>
                          <w:rFonts w:ascii="Lato Light" w:hAnsi="Lato Light" w:cstheme="minorHAnsi"/>
                          <w:sz w:val="18"/>
                          <w:szCs w:val="20"/>
                        </w:rPr>
                      </w:pPr>
                      <w:hyperlink r:id="rId20" w:history="1">
                        <w:r w:rsidR="00C91ED1" w:rsidRPr="007E6812">
                          <w:rPr>
                            <w:rStyle w:val="Hyperlink"/>
                            <w:rFonts w:ascii="Lato Light" w:hAnsi="Lato Light" w:cstheme="minorHAnsi"/>
                            <w:sz w:val="18"/>
                            <w:szCs w:val="20"/>
                          </w:rPr>
                          <w:t>www.stopitnow.com</w:t>
                        </w:r>
                      </w:hyperlink>
                      <w:r w:rsidR="00C91ED1" w:rsidRPr="007E6812">
                        <w:rPr>
                          <w:rFonts w:ascii="Lato Light" w:hAnsi="Lato Light" w:cstheme="minorHAnsi"/>
                          <w:sz w:val="18"/>
                          <w:szCs w:val="20"/>
                        </w:rPr>
                        <w:tab/>
                        <w:t xml:space="preserve">                                   </w:t>
                      </w:r>
                      <w:r w:rsidR="00850436" w:rsidRPr="007E6812">
                        <w:rPr>
                          <w:rFonts w:ascii="Lato Light" w:hAnsi="Lato Light" w:cstheme="minorHAnsi"/>
                          <w:sz w:val="18"/>
                          <w:szCs w:val="20"/>
                        </w:rPr>
                        <w:tab/>
                        <w:t xml:space="preserve">         </w:t>
                      </w:r>
                      <w:r w:rsidR="00C91ED1" w:rsidRPr="007E6812">
                        <w:rPr>
                          <w:rFonts w:ascii="Lato Light" w:hAnsi="Lato Light" w:cstheme="minorHAnsi"/>
                          <w:sz w:val="18"/>
                          <w:szCs w:val="20"/>
                        </w:rPr>
                        <w:t xml:space="preserve"> 1-888-PREVENT</w:t>
                      </w:r>
                      <w:r w:rsidR="00C91ED1" w:rsidRPr="007E6812">
                        <w:rPr>
                          <w:rFonts w:ascii="Lato Light" w:hAnsi="Lato Light" w:cstheme="minorHAnsi"/>
                          <w:sz w:val="18"/>
                          <w:szCs w:val="20"/>
                        </w:rPr>
                        <w:br/>
                        <w:t xml:space="preserve">                                   </w:t>
                      </w:r>
                      <w:r w:rsidR="00850436" w:rsidRPr="007E6812">
                        <w:rPr>
                          <w:rFonts w:ascii="Lato Light" w:hAnsi="Lato Light" w:cstheme="minorHAnsi"/>
                          <w:sz w:val="18"/>
                          <w:szCs w:val="20"/>
                        </w:rPr>
                        <w:t xml:space="preserve">       </w:t>
                      </w:r>
                      <w:proofErr w:type="gramStart"/>
                      <w:r w:rsidR="00850436" w:rsidRPr="007E6812">
                        <w:rPr>
                          <w:rFonts w:ascii="Lato Light" w:hAnsi="Lato Light" w:cstheme="minorHAnsi"/>
                          <w:sz w:val="18"/>
                          <w:szCs w:val="20"/>
                        </w:rPr>
                        <w:t xml:space="preserve">  </w:t>
                      </w:r>
                      <w:r w:rsidR="00165934">
                        <w:rPr>
                          <w:rFonts w:ascii="Lato Light" w:hAnsi="Lato Light" w:cstheme="minorHAnsi"/>
                          <w:sz w:val="18"/>
                          <w:szCs w:val="20"/>
                        </w:rPr>
                        <w:t xml:space="preserve"> </w:t>
                      </w:r>
                      <w:r w:rsidR="00C91ED1" w:rsidRPr="007E6812">
                        <w:rPr>
                          <w:rFonts w:ascii="Lato Light" w:hAnsi="Lato Light" w:cstheme="minorHAnsi"/>
                          <w:sz w:val="18"/>
                          <w:szCs w:val="20"/>
                        </w:rPr>
                        <w:t>(</w:t>
                      </w:r>
                      <w:proofErr w:type="gramEnd"/>
                      <w:r w:rsidR="00C91ED1" w:rsidRPr="007E6812">
                        <w:rPr>
                          <w:rFonts w:ascii="Lato Light" w:hAnsi="Lato Light" w:cstheme="minorHAnsi"/>
                          <w:sz w:val="18"/>
                          <w:szCs w:val="20"/>
                        </w:rPr>
                        <w:t xml:space="preserve">1-888-773-8368) </w:t>
                      </w:r>
                    </w:p>
                  </w:txbxContent>
                </v:textbox>
              </v:shape>
            </w:pict>
          </mc:Fallback>
        </mc:AlternateContent>
      </w:r>
      <w:r w:rsidR="003E1FF8">
        <w:rPr>
          <w:rFonts w:asciiTheme="minorHAnsi" w:hAnsiTheme="minorHAnsi" w:cstheme="minorHAnsi"/>
          <w:noProof/>
          <w:sz w:val="40"/>
        </w:rPr>
        <mc:AlternateContent>
          <mc:Choice Requires="wps">
            <w:drawing>
              <wp:anchor distT="0" distB="0" distL="114300" distR="114300" simplePos="0" relativeHeight="251659776" behindDoc="0" locked="0" layoutInCell="1" allowOverlap="1" wp14:anchorId="116C0FF3" wp14:editId="31D6F6D8">
                <wp:simplePos x="0" y="0"/>
                <wp:positionH relativeFrom="column">
                  <wp:posOffset>-114300</wp:posOffset>
                </wp:positionH>
                <wp:positionV relativeFrom="paragraph">
                  <wp:posOffset>81915</wp:posOffset>
                </wp:positionV>
                <wp:extent cx="4616450" cy="399415"/>
                <wp:effectExtent l="0" t="0" r="0" b="635"/>
                <wp:wrapNone/>
                <wp:docPr id="1" name="Text Box 1"/>
                <wp:cNvGraphicFramePr/>
                <a:graphic xmlns:a="http://schemas.openxmlformats.org/drawingml/2006/main">
                  <a:graphicData uri="http://schemas.microsoft.com/office/word/2010/wordprocessingShape">
                    <wps:wsp>
                      <wps:cNvSpPr txBox="1"/>
                      <wps:spPr>
                        <a:xfrm>
                          <a:off x="0" y="0"/>
                          <a:ext cx="4616450" cy="399415"/>
                        </a:xfrm>
                        <a:prstGeom prst="rect">
                          <a:avLst/>
                        </a:prstGeom>
                        <a:noFill/>
                        <a:ln w="6350">
                          <a:noFill/>
                        </a:ln>
                      </wps:spPr>
                      <wps:txbx>
                        <w:txbxContent>
                          <w:p w14:paraId="116C1012" w14:textId="24B60961" w:rsidR="00BD5956" w:rsidRPr="00352134" w:rsidRDefault="002855C3">
                            <w:pPr>
                              <w:rPr>
                                <w:rFonts w:ascii="Futura PT Bold" w:hAnsi="Futura PT Bold" w:cstheme="minorHAnsi"/>
                                <w:color w:val="6AC395"/>
                                <w:sz w:val="40"/>
                              </w:rPr>
                            </w:pPr>
                            <w:r>
                              <w:rPr>
                                <w:rFonts w:ascii="Futura PT Bold" w:hAnsi="Futura PT Bold" w:cstheme="minorHAnsi"/>
                                <w:color w:val="6AC395"/>
                                <w:sz w:val="40"/>
                              </w:rPr>
                              <w:t>MINNESOTA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C0FF3" id="Text Box 1" o:spid="_x0000_s1029" type="#_x0000_t202" style="position:absolute;margin-left:-9pt;margin-top:6.45pt;width:363.5pt;height:31.4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" filled="f" stroked="f" strokeweight=".5pt">
                <v:textbox>
                  <w:txbxContent>
                    <w:p w14:paraId="116C1012" w14:textId="24B60961" w:rsidR="00BD5956" w:rsidRPr="00352134" w:rsidRDefault="002855C3">
                      <w:pPr>
                        <w:rPr>
                          <w:rFonts w:ascii="Futura PT Bold" w:hAnsi="Futura PT Bold" w:cstheme="minorHAnsi"/>
                          <w:color w:val="6AC395"/>
                          <w:sz w:val="40"/>
                        </w:rPr>
                      </w:pPr>
                      <w:r>
                        <w:rPr>
                          <w:rFonts w:ascii="Futura PT Bold" w:hAnsi="Futura PT Bold" w:cstheme="minorHAnsi"/>
                          <w:color w:val="6AC395"/>
                          <w:sz w:val="40"/>
                        </w:rPr>
                        <w:t>MINNESOTA</w:t>
                      </w:r>
                    </w:p>
                  </w:txbxContent>
                </v:textbox>
              </v:shape>
            </w:pict>
          </mc:Fallback>
        </mc:AlternateContent>
      </w:r>
    </w:p>
    <w:p w14:paraId="116C0FEB" w14:textId="3B006E61" w:rsidR="00C91ED1" w:rsidRDefault="008D1D46" w:rsidP="00D92534">
      <w:pPr>
        <w:pStyle w:val="Pa0"/>
        <w:rPr>
          <w:rFonts w:asciiTheme="minorHAnsi" w:hAnsiTheme="minorHAnsi" w:cstheme="minorHAnsi"/>
          <w:b/>
          <w:color w:val="211D1E"/>
        </w:rPr>
      </w:pPr>
      <w:r>
        <w:rPr>
          <w:rFonts w:asciiTheme="minorHAnsi" w:hAnsiTheme="minorHAnsi" w:cstheme="minorHAnsi"/>
          <w:noProof/>
          <w:sz w:val="40"/>
        </w:rPr>
        <w:lastRenderedPageBreak/>
        <mc:AlternateContent>
          <mc:Choice Requires="wps">
            <w:drawing>
              <wp:anchor distT="0" distB="0" distL="114300" distR="114300" simplePos="0" relativeHeight="251661312" behindDoc="0" locked="0" layoutInCell="1" allowOverlap="1" wp14:anchorId="6D50BA30" wp14:editId="1EC87FE9">
                <wp:simplePos x="0" y="0"/>
                <wp:positionH relativeFrom="column">
                  <wp:posOffset>-449580</wp:posOffset>
                </wp:positionH>
                <wp:positionV relativeFrom="paragraph">
                  <wp:posOffset>480060</wp:posOffset>
                </wp:positionV>
                <wp:extent cx="6917055" cy="167640"/>
                <wp:effectExtent l="0" t="0" r="17145" b="22860"/>
                <wp:wrapNone/>
                <wp:docPr id="10" name="Rectangle 10"/>
                <wp:cNvGraphicFramePr/>
                <a:graphic xmlns:a="http://schemas.openxmlformats.org/drawingml/2006/main">
                  <a:graphicData uri="http://schemas.microsoft.com/office/word/2010/wordprocessingShape">
                    <wps:wsp>
                      <wps:cNvSpPr/>
                      <wps:spPr>
                        <a:xfrm>
                          <a:off x="0" y="0"/>
                          <a:ext cx="6917055" cy="167640"/>
                        </a:xfrm>
                        <a:prstGeom prst="rect">
                          <a:avLst/>
                        </a:prstGeom>
                        <a:solidFill>
                          <a:srgbClr val="59658E"/>
                        </a:solidFill>
                        <a:ln>
                          <a:solidFill>
                            <a:srgbClr val="59658E"/>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A81805" id="Rectangle 10" o:spid="_x0000_s1026" style="position:absolute;margin-left:-35.4pt;margin-top:37.8pt;width:544.65pt;height:13.2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" fillcolor="#59658e" strokecolor="#59658e" strokeweight="2pt"/>
            </w:pict>
          </mc:Fallback>
        </mc:AlternateContent>
      </w:r>
      <w:r w:rsidR="009F1A87" w:rsidRPr="009F1A87">
        <w:rPr>
          <w:rFonts w:asciiTheme="minorHAnsi" w:hAnsiTheme="minorHAnsi" w:cstheme="minorHAnsi"/>
          <w:b/>
          <w:noProof/>
          <w:color w:val="211D1E"/>
        </w:rPr>
        <mc:AlternateContent>
          <mc:Choice Requires="wps">
            <w:drawing>
              <wp:anchor distT="45720" distB="45720" distL="114300" distR="114300" simplePos="0" relativeHeight="251659264" behindDoc="0" locked="0" layoutInCell="1" allowOverlap="1" wp14:anchorId="4CD148DE" wp14:editId="0CDFC40C">
                <wp:simplePos x="0" y="0"/>
                <wp:positionH relativeFrom="column">
                  <wp:posOffset>-533400</wp:posOffset>
                </wp:positionH>
                <wp:positionV relativeFrom="paragraph">
                  <wp:posOffset>0</wp:posOffset>
                </wp:positionV>
                <wp:extent cx="6995160" cy="140462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noFill/>
                        <a:ln w="9525">
                          <a:noFill/>
                          <a:miter lim="800000"/>
                          <a:headEnd/>
                          <a:tailEnd/>
                        </a:ln>
                      </wps:spPr>
                      <wps:txbx>
                        <w:txbxContent>
                          <w:p w14:paraId="75B3B475" w14:textId="61B73BDB" w:rsidR="009F1A87" w:rsidRPr="004B0CC5" w:rsidRDefault="009F1A87" w:rsidP="009F1A87">
                            <w:pPr>
                              <w:rPr>
                                <w:rFonts w:ascii="Futura PT Bold" w:hAnsi="Futura PT Bold"/>
                                <w:color w:val="6AC395"/>
                                <w:sz w:val="40"/>
                                <w:szCs w:val="40"/>
                              </w:rPr>
                            </w:pPr>
                            <w:r>
                              <w:rPr>
                                <w:rFonts w:ascii="Futura PT Bold" w:hAnsi="Futura PT Bold"/>
                                <w:color w:val="6AC395"/>
                                <w:sz w:val="56"/>
                                <w:szCs w:val="56"/>
                              </w:rPr>
                              <w:t>MANDATED REPORTING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CD148DE" id="_x0000_s1030" type="#_x0000_t202" style="position:absolute;margin-left:-42pt;margin-top:0;width:550.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" filled="f" stroked="f">
                <v:textbox style="mso-fit-shape-to-text:t">
                  <w:txbxContent>
                    <w:p w14:paraId="75B3B475" w14:textId="61B73BDB" w:rsidR="009F1A87" w:rsidRPr="004B0CC5" w:rsidRDefault="009F1A87" w:rsidP="009F1A87">
                      <w:pPr>
                        <w:rPr>
                          <w:rFonts w:ascii="Futura PT Bold" w:hAnsi="Futura PT Bold"/>
                          <w:color w:val="6AC395"/>
                          <w:sz w:val="40"/>
                          <w:szCs w:val="40"/>
                        </w:rPr>
                      </w:pPr>
                      <w:r>
                        <w:rPr>
                          <w:rFonts w:ascii="Futura PT Bold" w:hAnsi="Futura PT Bold"/>
                          <w:color w:val="6AC395"/>
                          <w:sz w:val="56"/>
                          <w:szCs w:val="56"/>
                        </w:rPr>
                        <w:t>MANDATED REPORTING</w:t>
                      </w:r>
                    </w:p>
                  </w:txbxContent>
                </v:textbox>
                <w10:wrap type="square"/>
              </v:shape>
            </w:pict>
          </mc:Fallback>
        </mc:AlternateContent>
      </w:r>
    </w:p>
    <w:p w14:paraId="116C0FEC" w14:textId="3998C797" w:rsidR="0002104D" w:rsidRDefault="0007592C" w:rsidP="0002104D">
      <w:pPr>
        <w:pStyle w:val="Pa0"/>
        <w:jc w:val="center"/>
        <w:rPr>
          <w:rFonts w:asciiTheme="minorHAnsi" w:hAnsiTheme="minorHAnsi" w:cstheme="minorHAnsi"/>
          <w:b/>
          <w:color w:val="211D1E"/>
        </w:rPr>
      </w:pPr>
      <w:r w:rsidRPr="00C91ED1">
        <w:rPr>
          <w:rFonts w:asciiTheme="minorHAnsi" w:hAnsiTheme="minorHAnsi" w:cstheme="minorHAnsi"/>
          <w:noProof/>
          <w:color w:val="211D1E"/>
          <w:sz w:val="20"/>
          <w:szCs w:val="22"/>
        </w:rPr>
        <mc:AlternateContent>
          <mc:Choice Requires="wps">
            <w:drawing>
              <wp:anchor distT="0" distB="0" distL="114300" distR="114300" simplePos="0" relativeHeight="251654144" behindDoc="0" locked="0" layoutInCell="1" allowOverlap="1" wp14:anchorId="116C0FFF" wp14:editId="7F70AEE3">
                <wp:simplePos x="0" y="0"/>
                <wp:positionH relativeFrom="column">
                  <wp:posOffset>-447675</wp:posOffset>
                </wp:positionH>
                <wp:positionV relativeFrom="paragraph">
                  <wp:posOffset>238760</wp:posOffset>
                </wp:positionV>
                <wp:extent cx="4433104" cy="7400925"/>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3104" cy="7400925"/>
                        </a:xfrm>
                        <a:prstGeom prst="rect">
                          <a:avLst/>
                        </a:prstGeom>
                        <a:noFill/>
                        <a:ln w="9525">
                          <a:noFill/>
                          <a:miter lim="800000"/>
                          <a:headEnd/>
                          <a:tailEnd/>
                        </a:ln>
                      </wps:spPr>
                      <wps:txbx>
                        <w:txbxContent>
                          <w:p w14:paraId="116C103E" w14:textId="77777777" w:rsidR="00124658" w:rsidRDefault="00124658" w:rsidP="00C91ED1">
                            <w:pPr>
                              <w:pStyle w:val="Pa0"/>
                              <w:rPr>
                                <w:rFonts w:asciiTheme="minorHAnsi" w:hAnsiTheme="minorHAnsi" w:cstheme="minorHAnsi"/>
                                <w:b/>
                                <w:color w:val="119DD6"/>
                              </w:rPr>
                            </w:pPr>
                          </w:p>
                          <w:p w14:paraId="116C103F" w14:textId="499F0D9F" w:rsidR="00C91ED1" w:rsidRPr="00352134" w:rsidRDefault="001F4C90" w:rsidP="00C91ED1">
                            <w:pPr>
                              <w:pStyle w:val="Pa0"/>
                              <w:rPr>
                                <w:rFonts w:ascii="Lato Heavy" w:hAnsi="Lato Heavy" w:cstheme="minorHAnsi"/>
                                <w:color w:val="6AC395"/>
                              </w:rPr>
                            </w:pPr>
                            <w:r>
                              <w:rPr>
                                <w:rFonts w:ascii="Lato Heavy" w:hAnsi="Lato Heavy" w:cstheme="minorHAnsi"/>
                                <w:color w:val="6AC395"/>
                              </w:rPr>
                              <w:t xml:space="preserve">MINNESOTA </w:t>
                            </w:r>
                            <w:r w:rsidR="00C91ED1" w:rsidRPr="00352134">
                              <w:rPr>
                                <w:rFonts w:ascii="Lato Heavy" w:hAnsi="Lato Heavy" w:cstheme="minorHAnsi"/>
                                <w:color w:val="6AC395"/>
                              </w:rPr>
                              <w:t>REPORTING LAWS</w:t>
                            </w:r>
                          </w:p>
                          <w:p w14:paraId="116C1040" w14:textId="1B43D931" w:rsidR="00C91ED1" w:rsidRPr="00057AC7" w:rsidRDefault="001F4C90" w:rsidP="00C91ED1">
                            <w:pPr>
                              <w:pStyle w:val="Pa0"/>
                              <w:rPr>
                                <w:rFonts w:ascii="Lato Light" w:hAnsi="Lato Light" w:cstheme="minorHAnsi"/>
                                <w:color w:val="595959"/>
                                <w:sz w:val="20"/>
                                <w:szCs w:val="22"/>
                              </w:rPr>
                            </w:pPr>
                            <w:hyperlink r:id="rId21" w:history="1">
                              <w:r w:rsidR="0056757D" w:rsidRPr="00057AC7">
                                <w:rPr>
                                  <w:rStyle w:val="Hyperlink"/>
                                  <w:color w:val="595959"/>
                                </w:rPr>
                                <w:t>https://www.childwelfare.gov/pubPDFs/manda.pdf</w:t>
                              </w:r>
                            </w:hyperlink>
                          </w:p>
                          <w:p w14:paraId="116C1041" w14:textId="77777777" w:rsidR="00C91ED1" w:rsidRPr="00D835F3" w:rsidRDefault="00C91ED1" w:rsidP="00C91ED1">
                            <w:pPr>
                              <w:pStyle w:val="Pa0"/>
                              <w:rPr>
                                <w:rFonts w:ascii="Lato Light" w:hAnsi="Lato Light" w:cstheme="minorHAnsi"/>
                                <w:color w:val="211D1E"/>
                                <w:sz w:val="20"/>
                                <w:szCs w:val="22"/>
                              </w:rPr>
                            </w:pPr>
                          </w:p>
                          <w:p w14:paraId="116C1042"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PROFESSIONALS REQUIRED TO REPORT </w:t>
                            </w:r>
                          </w:p>
                          <w:p w14:paraId="2CF95188" w14:textId="4BCDE6D2" w:rsidR="0007592C" w:rsidRPr="0007592C" w:rsidRDefault="0007592C" w:rsidP="0007592C">
                            <w:pPr>
                              <w:pStyle w:val="Pa0"/>
                              <w:rPr>
                                <w:rFonts w:ascii="Lato Light" w:hAnsi="Lato Light" w:cs="Open Sans"/>
                                <w:i/>
                                <w:iCs/>
                                <w:color w:val="212121"/>
                                <w:sz w:val="20"/>
                                <w:szCs w:val="20"/>
                                <w:shd w:val="clear" w:color="auto" w:fill="FFFFFF"/>
                              </w:rPr>
                            </w:pPr>
                            <w:r w:rsidRPr="0007592C">
                              <w:rPr>
                                <w:rFonts w:ascii="Lato Light" w:hAnsi="Lato Light" w:cs="Open Sans"/>
                                <w:i/>
                                <w:iCs/>
                                <w:color w:val="212121"/>
                                <w:sz w:val="20"/>
                                <w:szCs w:val="20"/>
                                <w:shd w:val="clear" w:color="auto" w:fill="FFFFFF"/>
                              </w:rPr>
                              <w:t xml:space="preserve">Ann. </w:t>
                            </w:r>
                            <w:r w:rsidR="001F4C90">
                              <w:rPr>
                                <w:rFonts w:ascii="Lato Light" w:hAnsi="Lato Light" w:cs="Open Sans"/>
                                <w:i/>
                                <w:iCs/>
                                <w:color w:val="212121"/>
                                <w:sz w:val="20"/>
                                <w:szCs w:val="20"/>
                                <w:shd w:val="clear" w:color="auto" w:fill="FFFFFF"/>
                              </w:rPr>
                              <w:t>Stat</w:t>
                            </w:r>
                            <w:r w:rsidRPr="0007592C">
                              <w:rPr>
                                <w:rFonts w:ascii="Lato Light" w:hAnsi="Lato Light" w:cs="Open Sans"/>
                                <w:i/>
                                <w:iCs/>
                                <w:color w:val="212121"/>
                                <w:sz w:val="20"/>
                                <w:szCs w:val="20"/>
                                <w:shd w:val="clear" w:color="auto" w:fill="FFFFFF"/>
                              </w:rPr>
                              <w:t xml:space="preserve"> § </w:t>
                            </w:r>
                            <w:r w:rsidR="001F4C90">
                              <w:rPr>
                                <w:rFonts w:ascii="Lato Light" w:hAnsi="Lato Light" w:cs="Open Sans"/>
                                <w:i/>
                                <w:iCs/>
                                <w:color w:val="212121"/>
                                <w:sz w:val="20"/>
                                <w:szCs w:val="20"/>
                                <w:shd w:val="clear" w:color="auto" w:fill="FFFFFF"/>
                              </w:rPr>
                              <w:t>626.556, Subd.3</w:t>
                            </w:r>
                          </w:p>
                          <w:p w14:paraId="50ECA295" w14:textId="77777777" w:rsidR="001F4C90" w:rsidRDefault="001F4C90" w:rsidP="001F4C90">
                            <w:pPr>
                              <w:pStyle w:val="Pa0"/>
                              <w:rPr>
                                <w:rFonts w:ascii="Lato Light" w:hAnsi="Lato Light" w:cstheme="minorHAnsi"/>
                                <w:color w:val="211D1E"/>
                                <w:sz w:val="20"/>
                                <w:szCs w:val="22"/>
                              </w:rPr>
                            </w:pPr>
                            <w:r>
                              <w:rPr>
                                <w:rFonts w:ascii="Lato Light" w:hAnsi="Lato Light" w:cstheme="minorHAnsi"/>
                                <w:color w:val="211D1E"/>
                                <w:sz w:val="20"/>
                                <w:szCs w:val="22"/>
                              </w:rPr>
                              <w:t>Mandatory reporters include the</w:t>
                            </w:r>
                            <w:r w:rsidR="00C91ED1" w:rsidRPr="0007592C">
                              <w:rPr>
                                <w:rFonts w:ascii="Lato Light" w:hAnsi="Lato Light" w:cstheme="minorHAnsi"/>
                                <w:color w:val="211D1E"/>
                                <w:sz w:val="20"/>
                                <w:szCs w:val="22"/>
                              </w:rPr>
                              <w:t xml:space="preserve"> following:</w:t>
                            </w:r>
                          </w:p>
                          <w:p w14:paraId="5F83416E" w14:textId="449841DF" w:rsidR="001F4C90" w:rsidRPr="001F4C90" w:rsidRDefault="001F4C90" w:rsidP="001F4C90">
                            <w:pPr>
                              <w:pStyle w:val="Pa0"/>
                              <w:numPr>
                                <w:ilvl w:val="0"/>
                                <w:numId w:val="2"/>
                              </w:numPr>
                              <w:rPr>
                                <w:rFonts w:ascii="Lato Light" w:hAnsi="Lato Light" w:cstheme="minorHAnsi"/>
                                <w:color w:val="211D1E"/>
                                <w:sz w:val="20"/>
                                <w:szCs w:val="22"/>
                              </w:rPr>
                            </w:pPr>
                            <w:r w:rsidRPr="001F4C90">
                              <w:rPr>
                                <w:rFonts w:ascii="Lato Light" w:hAnsi="Lato Light" w:cs="Open Sans"/>
                                <w:color w:val="212121"/>
                                <w:sz w:val="20"/>
                                <w:szCs w:val="20"/>
                              </w:rPr>
                              <w:t>A professional or professional's delegate who is engaged in the practice of the healing arts, hospital administration, psychological or psychiatric treatment, childcare, education, social services, correctional supervision, probation or correctional services, or law enforcement</w:t>
                            </w:r>
                          </w:p>
                          <w:p w14:paraId="116C104D" w14:textId="3A69D90E" w:rsidR="00C91ED1" w:rsidRPr="001F4C90" w:rsidRDefault="001F4C90" w:rsidP="001F4C90">
                            <w:pPr>
                              <w:pStyle w:val="Pa0"/>
                              <w:numPr>
                                <w:ilvl w:val="0"/>
                                <w:numId w:val="2"/>
                              </w:numPr>
                              <w:rPr>
                                <w:rFonts w:ascii="Lato Light" w:hAnsi="Lato Light" w:cstheme="minorHAnsi"/>
                                <w:color w:val="211D1E"/>
                                <w:sz w:val="22"/>
                              </w:rPr>
                            </w:pPr>
                            <w:r w:rsidRPr="001F4C90">
                              <w:rPr>
                                <w:rFonts w:ascii="Lato Light" w:hAnsi="Lato Light" w:cs="Open Sans"/>
                                <w:color w:val="212121"/>
                                <w:sz w:val="20"/>
                                <w:szCs w:val="20"/>
                              </w:rPr>
                              <w:t>A member of the clergy who received the information while engaged in ministerial duties</w:t>
                            </w:r>
                            <w:r w:rsidR="00C91ED1" w:rsidRPr="001F4C90">
                              <w:rPr>
                                <w:rFonts w:ascii="Lato Light" w:hAnsi="Lato Light" w:cstheme="minorHAnsi"/>
                                <w:color w:val="211D1E"/>
                                <w:sz w:val="18"/>
                                <w:szCs w:val="22"/>
                              </w:rPr>
                              <w:br/>
                            </w:r>
                          </w:p>
                          <w:p w14:paraId="116C104E"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REPORTING BY OTHER PERSONS </w:t>
                            </w:r>
                          </w:p>
                          <w:p w14:paraId="3E37CB31" w14:textId="77777777" w:rsidR="001F4C90" w:rsidRPr="0007592C" w:rsidRDefault="001F4C90" w:rsidP="001F4C90">
                            <w:pPr>
                              <w:pStyle w:val="Pa0"/>
                              <w:rPr>
                                <w:rFonts w:ascii="Lato Light" w:hAnsi="Lato Light" w:cs="Open Sans"/>
                                <w:i/>
                                <w:iCs/>
                                <w:color w:val="212121"/>
                                <w:sz w:val="20"/>
                                <w:szCs w:val="20"/>
                                <w:shd w:val="clear" w:color="auto" w:fill="FFFFFF"/>
                              </w:rPr>
                            </w:pPr>
                            <w:r w:rsidRPr="0007592C">
                              <w:rPr>
                                <w:rFonts w:ascii="Lato Light" w:hAnsi="Lato Light" w:cs="Open Sans"/>
                                <w:i/>
                                <w:iCs/>
                                <w:color w:val="212121"/>
                                <w:sz w:val="20"/>
                                <w:szCs w:val="20"/>
                                <w:shd w:val="clear" w:color="auto" w:fill="FFFFFF"/>
                              </w:rPr>
                              <w:t xml:space="preserve">Ann. </w:t>
                            </w:r>
                            <w:r>
                              <w:rPr>
                                <w:rFonts w:ascii="Lato Light" w:hAnsi="Lato Light" w:cs="Open Sans"/>
                                <w:i/>
                                <w:iCs/>
                                <w:color w:val="212121"/>
                                <w:sz w:val="20"/>
                                <w:szCs w:val="20"/>
                                <w:shd w:val="clear" w:color="auto" w:fill="FFFFFF"/>
                              </w:rPr>
                              <w:t>Stat</w:t>
                            </w:r>
                            <w:r w:rsidRPr="0007592C">
                              <w:rPr>
                                <w:rFonts w:ascii="Lato Light" w:hAnsi="Lato Light" w:cs="Open Sans"/>
                                <w:i/>
                                <w:iCs/>
                                <w:color w:val="212121"/>
                                <w:sz w:val="20"/>
                                <w:szCs w:val="20"/>
                                <w:shd w:val="clear" w:color="auto" w:fill="FFFFFF"/>
                              </w:rPr>
                              <w:t xml:space="preserve"> § </w:t>
                            </w:r>
                            <w:r>
                              <w:rPr>
                                <w:rFonts w:ascii="Lato Light" w:hAnsi="Lato Light" w:cs="Open Sans"/>
                                <w:i/>
                                <w:iCs/>
                                <w:color w:val="212121"/>
                                <w:sz w:val="20"/>
                                <w:szCs w:val="20"/>
                                <w:shd w:val="clear" w:color="auto" w:fill="FFFFFF"/>
                              </w:rPr>
                              <w:t>626.556, Subd.3</w:t>
                            </w:r>
                          </w:p>
                          <w:p w14:paraId="6F797E6D" w14:textId="79E0AEF6" w:rsidR="001F4C90" w:rsidRPr="001F4C90" w:rsidRDefault="001F4C90" w:rsidP="001F4C90">
                            <w:pPr>
                              <w:pStyle w:val="Pa0"/>
                              <w:ind w:left="720"/>
                              <w:rPr>
                                <w:rFonts w:ascii="Lato Light" w:hAnsi="Lato Light" w:cs="Open Sans"/>
                                <w:color w:val="212121"/>
                                <w:sz w:val="20"/>
                                <w:szCs w:val="20"/>
                                <w:shd w:val="clear" w:color="auto" w:fill="FFFFFF"/>
                              </w:rPr>
                            </w:pPr>
                            <w:r w:rsidRPr="001F4C90">
                              <w:rPr>
                                <w:rFonts w:ascii="Lato Light" w:hAnsi="Lato Light" w:cs="Open Sans"/>
                                <w:color w:val="212121"/>
                                <w:sz w:val="20"/>
                                <w:szCs w:val="20"/>
                                <w:shd w:val="clear" w:color="auto" w:fill="FFFFFF"/>
                              </w:rPr>
                              <w:t>Any person may voluntarily report to the local welfare agency, agency responsible for assessing or investigating the report, police department, county sheriff, Tribal social services agency, or Tribal police department if the person knows, has reason to believe, or suspects a child is being or has been neglected or subjected to physical or sexual abuse.</w:t>
                            </w:r>
                          </w:p>
                          <w:p w14:paraId="705D0171" w14:textId="5D3C1278" w:rsidR="0007592C" w:rsidRDefault="0007592C" w:rsidP="0007592C">
                            <w:pPr>
                              <w:pStyle w:val="Pa0"/>
                              <w:rPr>
                                <w:rFonts w:ascii="Lato Heavy" w:hAnsi="Lato Heavy" w:cstheme="minorHAnsi"/>
                                <w:color w:val="6AC395"/>
                                <w:szCs w:val="22"/>
                              </w:rPr>
                            </w:pPr>
                            <w:r>
                              <w:rPr>
                                <w:rFonts w:ascii="Lato Heavy" w:hAnsi="Lato Heavy" w:cstheme="minorHAnsi"/>
                                <w:color w:val="6AC395"/>
                                <w:szCs w:val="22"/>
                              </w:rPr>
                              <w:t>INSTITUTIONAL RESPONSIBILITY TO REPORT</w:t>
                            </w:r>
                          </w:p>
                          <w:p w14:paraId="3F4EB6C4" w14:textId="3D6DA1C3" w:rsidR="001F4C90" w:rsidRPr="0007592C" w:rsidRDefault="001F4C90" w:rsidP="001F4C90">
                            <w:pPr>
                              <w:pStyle w:val="Pa0"/>
                              <w:rPr>
                                <w:rFonts w:ascii="Lato Light" w:hAnsi="Lato Light" w:cs="Open Sans"/>
                                <w:i/>
                                <w:iCs/>
                                <w:color w:val="212121"/>
                                <w:sz w:val="20"/>
                                <w:szCs w:val="20"/>
                                <w:shd w:val="clear" w:color="auto" w:fill="FFFFFF"/>
                              </w:rPr>
                            </w:pPr>
                            <w:r w:rsidRPr="0007592C">
                              <w:rPr>
                                <w:rFonts w:ascii="Lato Light" w:hAnsi="Lato Light" w:cs="Open Sans"/>
                                <w:i/>
                                <w:iCs/>
                                <w:color w:val="212121"/>
                                <w:sz w:val="20"/>
                                <w:szCs w:val="20"/>
                                <w:shd w:val="clear" w:color="auto" w:fill="FFFFFF"/>
                              </w:rPr>
                              <w:t xml:space="preserve">Ann. </w:t>
                            </w:r>
                            <w:r>
                              <w:rPr>
                                <w:rFonts w:ascii="Lato Light" w:hAnsi="Lato Light" w:cs="Open Sans"/>
                                <w:i/>
                                <w:iCs/>
                                <w:color w:val="212121"/>
                                <w:sz w:val="20"/>
                                <w:szCs w:val="20"/>
                                <w:shd w:val="clear" w:color="auto" w:fill="FFFFFF"/>
                              </w:rPr>
                              <w:t>Stat</w:t>
                            </w:r>
                            <w:r w:rsidRPr="0007592C">
                              <w:rPr>
                                <w:rFonts w:ascii="Lato Light" w:hAnsi="Lato Light" w:cs="Open Sans"/>
                                <w:i/>
                                <w:iCs/>
                                <w:color w:val="212121"/>
                                <w:sz w:val="20"/>
                                <w:szCs w:val="20"/>
                                <w:shd w:val="clear" w:color="auto" w:fill="FFFFFF"/>
                              </w:rPr>
                              <w:t xml:space="preserve"> § </w:t>
                            </w:r>
                            <w:r>
                              <w:rPr>
                                <w:rFonts w:ascii="Lato Light" w:hAnsi="Lato Light" w:cs="Open Sans"/>
                                <w:i/>
                                <w:iCs/>
                                <w:color w:val="212121"/>
                                <w:sz w:val="20"/>
                                <w:szCs w:val="20"/>
                                <w:shd w:val="clear" w:color="auto" w:fill="FFFFFF"/>
                              </w:rPr>
                              <w:t>626.556, Subd.3</w:t>
                            </w:r>
                            <w:r>
                              <w:rPr>
                                <w:rFonts w:ascii="Lato Light" w:hAnsi="Lato Light" w:cs="Open Sans"/>
                                <w:i/>
                                <w:iCs/>
                                <w:color w:val="212121"/>
                                <w:sz w:val="20"/>
                                <w:szCs w:val="20"/>
                                <w:shd w:val="clear" w:color="auto" w:fill="FFFFFF"/>
                              </w:rPr>
                              <w:t>(c)</w:t>
                            </w:r>
                          </w:p>
                          <w:p w14:paraId="3E1EABE7" w14:textId="7D662AC7" w:rsidR="0007592C" w:rsidRPr="001F4C90" w:rsidRDefault="001F4C90" w:rsidP="001F4C90">
                            <w:pPr>
                              <w:pStyle w:val="Pa0"/>
                              <w:ind w:left="720"/>
                              <w:rPr>
                                <w:rFonts w:ascii="Lato Light" w:hAnsi="Lato Light" w:cstheme="minorHAnsi"/>
                                <w:color w:val="211D1E"/>
                                <w:sz w:val="20"/>
                                <w:szCs w:val="22"/>
                              </w:rPr>
                            </w:pPr>
                            <w:r w:rsidRPr="001F4C90">
                              <w:rPr>
                                <w:rFonts w:ascii="Lato Light" w:hAnsi="Lato Light" w:cs="Open Sans"/>
                                <w:color w:val="212121"/>
                                <w:sz w:val="20"/>
                                <w:szCs w:val="20"/>
                                <w:shd w:val="clear" w:color="auto" w:fill="FFFFFF"/>
                              </w:rPr>
                              <w:t xml:space="preserve">A person mandated to report physical or sexual child abuse or neglect occurring within a licensed facility shall report the information to the agency responsible for licensing the facility or a </w:t>
                            </w:r>
                            <w:proofErr w:type="spellStart"/>
                            <w:r w:rsidRPr="001F4C90">
                              <w:rPr>
                                <w:rFonts w:ascii="Lato Light" w:hAnsi="Lato Light" w:cs="Open Sans"/>
                                <w:color w:val="212121"/>
                                <w:sz w:val="20"/>
                                <w:szCs w:val="20"/>
                                <w:shd w:val="clear" w:color="auto" w:fill="FFFFFF"/>
                              </w:rPr>
                              <w:t>nonlicensed</w:t>
                            </w:r>
                            <w:proofErr w:type="spellEnd"/>
                            <w:r w:rsidRPr="001F4C90">
                              <w:rPr>
                                <w:rFonts w:ascii="Lato Light" w:hAnsi="Lato Light" w:cs="Open Sans"/>
                                <w:color w:val="212121"/>
                                <w:sz w:val="20"/>
                                <w:szCs w:val="20"/>
                                <w:shd w:val="clear" w:color="auto" w:fill="FFFFFF"/>
                              </w:rPr>
                              <w:t xml:space="preserve"> personal care provider organization. A health or corrections agency receiving a report may request the local child welfare agency to </w:t>
                            </w:r>
                            <w:proofErr w:type="gramStart"/>
                            <w:r w:rsidRPr="001F4C90">
                              <w:rPr>
                                <w:rFonts w:ascii="Lato Light" w:hAnsi="Lato Light" w:cs="Open Sans"/>
                                <w:color w:val="212121"/>
                                <w:sz w:val="20"/>
                                <w:szCs w:val="20"/>
                                <w:shd w:val="clear" w:color="auto" w:fill="FFFFFF"/>
                              </w:rPr>
                              <w:t>provide assistance</w:t>
                            </w:r>
                            <w:proofErr w:type="gramEnd"/>
                            <w:r w:rsidRPr="001F4C90">
                              <w:rPr>
                                <w:rFonts w:ascii="Lato Light" w:hAnsi="Lato Light" w:cs="Open Sans"/>
                                <w:color w:val="212121"/>
                                <w:sz w:val="20"/>
                                <w:szCs w:val="20"/>
                                <w:shd w:val="clear" w:color="auto" w:fill="FFFFFF"/>
                              </w:rPr>
                              <w:t>. A board or other entity whose licensees perform work within a school facility, upon receiving a complaint of alleged maltreatment, shall provide information about the circumstances of the alleged maltreatment to the commissioner of education.</w:t>
                            </w:r>
                          </w:p>
                          <w:p w14:paraId="116C1051"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STANDARDS FOR MAKING A REPORT </w:t>
                            </w:r>
                          </w:p>
                          <w:p w14:paraId="1FEEBF96" w14:textId="77777777" w:rsidR="001F4C90" w:rsidRDefault="001F4C90" w:rsidP="001F4C90">
                            <w:pPr>
                              <w:pStyle w:val="NormalWeb"/>
                              <w:shd w:val="clear" w:color="auto" w:fill="FFFFFF"/>
                              <w:spacing w:before="0" w:beforeAutospacing="0" w:after="135" w:afterAutospacing="0"/>
                              <w:rPr>
                                <w:rFonts w:ascii="Lato Light" w:hAnsi="Lato Light" w:cs="Open Sans"/>
                                <w:i/>
                                <w:iCs/>
                                <w:color w:val="212121"/>
                                <w:sz w:val="20"/>
                                <w:szCs w:val="20"/>
                                <w:shd w:val="clear" w:color="auto" w:fill="FFFFFF"/>
                              </w:rPr>
                            </w:pPr>
                            <w:r w:rsidRPr="0007592C">
                              <w:rPr>
                                <w:rFonts w:ascii="Lato Light" w:hAnsi="Lato Light" w:cs="Open Sans"/>
                                <w:i/>
                                <w:iCs/>
                                <w:color w:val="212121"/>
                                <w:sz w:val="20"/>
                                <w:szCs w:val="20"/>
                                <w:shd w:val="clear" w:color="auto" w:fill="FFFFFF"/>
                              </w:rPr>
                              <w:t xml:space="preserve">Ann. </w:t>
                            </w:r>
                            <w:r>
                              <w:rPr>
                                <w:rFonts w:ascii="Lato Light" w:hAnsi="Lato Light" w:cs="Open Sans"/>
                                <w:i/>
                                <w:iCs/>
                                <w:color w:val="212121"/>
                                <w:sz w:val="20"/>
                                <w:szCs w:val="20"/>
                                <w:shd w:val="clear" w:color="auto" w:fill="FFFFFF"/>
                              </w:rPr>
                              <w:t>Stat</w:t>
                            </w:r>
                            <w:r w:rsidRPr="0007592C">
                              <w:rPr>
                                <w:rFonts w:ascii="Lato Light" w:hAnsi="Lato Light" w:cs="Open Sans"/>
                                <w:i/>
                                <w:iCs/>
                                <w:color w:val="212121"/>
                                <w:sz w:val="20"/>
                                <w:szCs w:val="20"/>
                                <w:shd w:val="clear" w:color="auto" w:fill="FFFFFF"/>
                              </w:rPr>
                              <w:t xml:space="preserve"> § </w:t>
                            </w:r>
                            <w:r>
                              <w:rPr>
                                <w:rFonts w:ascii="Lato Light" w:hAnsi="Lato Light" w:cs="Open Sans"/>
                                <w:i/>
                                <w:iCs/>
                                <w:color w:val="212121"/>
                                <w:sz w:val="20"/>
                                <w:szCs w:val="20"/>
                                <w:shd w:val="clear" w:color="auto" w:fill="FFFFFF"/>
                              </w:rPr>
                              <w:t>626.556, Subd.3</w:t>
                            </w:r>
                          </w:p>
                          <w:p w14:paraId="116C105B" w14:textId="6EA3E0AA" w:rsidR="00C91ED1" w:rsidRPr="001F4C90" w:rsidRDefault="001F4C90" w:rsidP="001F4C90">
                            <w:pPr>
                              <w:pStyle w:val="NormalWeb"/>
                              <w:shd w:val="clear" w:color="auto" w:fill="FFFFFF"/>
                              <w:spacing w:before="0" w:beforeAutospacing="0" w:after="135" w:afterAutospacing="0"/>
                              <w:ind w:left="720"/>
                              <w:rPr>
                                <w:rFonts w:ascii="Lato Light" w:hAnsi="Lato Light" w:cs="Open Sans"/>
                                <w:i/>
                                <w:iCs/>
                                <w:color w:val="212121"/>
                                <w:sz w:val="20"/>
                                <w:szCs w:val="20"/>
                                <w:shd w:val="clear" w:color="auto" w:fill="FFFFFF"/>
                              </w:rPr>
                            </w:pPr>
                            <w:r w:rsidRPr="001F4C90">
                              <w:rPr>
                                <w:rFonts w:ascii="Lato Light" w:hAnsi="Lato Light" w:cs="Open Sans"/>
                                <w:color w:val="212121"/>
                                <w:sz w:val="20"/>
                                <w:szCs w:val="20"/>
                                <w:shd w:val="clear" w:color="auto" w:fill="FFFFFF"/>
                              </w:rPr>
                              <w:t>A report is required when a reporter knows or has reason to believe that a child is being neglected or sexually or physically abused or has been neglected or physically or sexually abused within the preceding 3 years.</w:t>
                            </w:r>
                            <w:r w:rsidR="00C91ED1" w:rsidRPr="001F4C90">
                              <w:rPr>
                                <w:rFonts w:ascii="Lato Light" w:hAnsi="Lato Light" w:cstheme="minorHAnsi"/>
                                <w:color w:val="211D1E"/>
                                <w:sz w:val="22"/>
                                <w:szCs w:val="22"/>
                              </w:rPr>
                              <w:br/>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6C0FFF" id="_x0000_s1031" type="#_x0000_t202" style="position:absolute;left:0;text-align:left;margin-left:-35.25pt;margin-top:18.8pt;width:349.05pt;height:582.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" filled="f" stroked="f">
                <v:textbox>
                  <w:txbxContent>
                    <w:p w14:paraId="116C103E" w14:textId="77777777" w:rsidR="00124658" w:rsidRDefault="00124658" w:rsidP="00C91ED1">
                      <w:pPr>
                        <w:pStyle w:val="Pa0"/>
                        <w:rPr>
                          <w:rFonts w:asciiTheme="minorHAnsi" w:hAnsiTheme="minorHAnsi" w:cstheme="minorHAnsi"/>
                          <w:b/>
                          <w:color w:val="119DD6"/>
                        </w:rPr>
                      </w:pPr>
                    </w:p>
                    <w:p w14:paraId="116C103F" w14:textId="499F0D9F" w:rsidR="00C91ED1" w:rsidRPr="00352134" w:rsidRDefault="001F4C90" w:rsidP="00C91ED1">
                      <w:pPr>
                        <w:pStyle w:val="Pa0"/>
                        <w:rPr>
                          <w:rFonts w:ascii="Lato Heavy" w:hAnsi="Lato Heavy" w:cstheme="minorHAnsi"/>
                          <w:color w:val="6AC395"/>
                        </w:rPr>
                      </w:pPr>
                      <w:r>
                        <w:rPr>
                          <w:rFonts w:ascii="Lato Heavy" w:hAnsi="Lato Heavy" w:cstheme="minorHAnsi"/>
                          <w:color w:val="6AC395"/>
                        </w:rPr>
                        <w:t xml:space="preserve">MINNESOTA </w:t>
                      </w:r>
                      <w:r w:rsidR="00C91ED1" w:rsidRPr="00352134">
                        <w:rPr>
                          <w:rFonts w:ascii="Lato Heavy" w:hAnsi="Lato Heavy" w:cstheme="minorHAnsi"/>
                          <w:color w:val="6AC395"/>
                        </w:rPr>
                        <w:t>REPORTING LAWS</w:t>
                      </w:r>
                    </w:p>
                    <w:p w14:paraId="116C1040" w14:textId="1B43D931" w:rsidR="00C91ED1" w:rsidRPr="00057AC7" w:rsidRDefault="001F4C90" w:rsidP="00C91ED1">
                      <w:pPr>
                        <w:pStyle w:val="Pa0"/>
                        <w:rPr>
                          <w:rFonts w:ascii="Lato Light" w:hAnsi="Lato Light" w:cstheme="minorHAnsi"/>
                          <w:color w:val="595959"/>
                          <w:sz w:val="20"/>
                          <w:szCs w:val="22"/>
                        </w:rPr>
                      </w:pPr>
                      <w:hyperlink r:id="rId22" w:history="1">
                        <w:r w:rsidR="0056757D" w:rsidRPr="00057AC7">
                          <w:rPr>
                            <w:rStyle w:val="Hyperlink"/>
                            <w:color w:val="595959"/>
                          </w:rPr>
                          <w:t>https://www.childwelfare.gov/pubPDFs/manda.pdf</w:t>
                        </w:r>
                      </w:hyperlink>
                    </w:p>
                    <w:p w14:paraId="116C1041" w14:textId="77777777" w:rsidR="00C91ED1" w:rsidRPr="00D835F3" w:rsidRDefault="00C91ED1" w:rsidP="00C91ED1">
                      <w:pPr>
                        <w:pStyle w:val="Pa0"/>
                        <w:rPr>
                          <w:rFonts w:ascii="Lato Light" w:hAnsi="Lato Light" w:cstheme="minorHAnsi"/>
                          <w:color w:val="211D1E"/>
                          <w:sz w:val="20"/>
                          <w:szCs w:val="22"/>
                        </w:rPr>
                      </w:pPr>
                    </w:p>
                    <w:p w14:paraId="116C1042"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PROFESSIONALS REQUIRED TO REPORT </w:t>
                      </w:r>
                    </w:p>
                    <w:p w14:paraId="2CF95188" w14:textId="4BCDE6D2" w:rsidR="0007592C" w:rsidRPr="0007592C" w:rsidRDefault="0007592C" w:rsidP="0007592C">
                      <w:pPr>
                        <w:pStyle w:val="Pa0"/>
                        <w:rPr>
                          <w:rFonts w:ascii="Lato Light" w:hAnsi="Lato Light" w:cs="Open Sans"/>
                          <w:i/>
                          <w:iCs/>
                          <w:color w:val="212121"/>
                          <w:sz w:val="20"/>
                          <w:szCs w:val="20"/>
                          <w:shd w:val="clear" w:color="auto" w:fill="FFFFFF"/>
                        </w:rPr>
                      </w:pPr>
                      <w:r w:rsidRPr="0007592C">
                        <w:rPr>
                          <w:rFonts w:ascii="Lato Light" w:hAnsi="Lato Light" w:cs="Open Sans"/>
                          <w:i/>
                          <w:iCs/>
                          <w:color w:val="212121"/>
                          <w:sz w:val="20"/>
                          <w:szCs w:val="20"/>
                          <w:shd w:val="clear" w:color="auto" w:fill="FFFFFF"/>
                        </w:rPr>
                        <w:t xml:space="preserve">Ann. </w:t>
                      </w:r>
                      <w:r w:rsidR="001F4C90">
                        <w:rPr>
                          <w:rFonts w:ascii="Lato Light" w:hAnsi="Lato Light" w:cs="Open Sans"/>
                          <w:i/>
                          <w:iCs/>
                          <w:color w:val="212121"/>
                          <w:sz w:val="20"/>
                          <w:szCs w:val="20"/>
                          <w:shd w:val="clear" w:color="auto" w:fill="FFFFFF"/>
                        </w:rPr>
                        <w:t>Stat</w:t>
                      </w:r>
                      <w:r w:rsidRPr="0007592C">
                        <w:rPr>
                          <w:rFonts w:ascii="Lato Light" w:hAnsi="Lato Light" w:cs="Open Sans"/>
                          <w:i/>
                          <w:iCs/>
                          <w:color w:val="212121"/>
                          <w:sz w:val="20"/>
                          <w:szCs w:val="20"/>
                          <w:shd w:val="clear" w:color="auto" w:fill="FFFFFF"/>
                        </w:rPr>
                        <w:t xml:space="preserve"> § </w:t>
                      </w:r>
                      <w:r w:rsidR="001F4C90">
                        <w:rPr>
                          <w:rFonts w:ascii="Lato Light" w:hAnsi="Lato Light" w:cs="Open Sans"/>
                          <w:i/>
                          <w:iCs/>
                          <w:color w:val="212121"/>
                          <w:sz w:val="20"/>
                          <w:szCs w:val="20"/>
                          <w:shd w:val="clear" w:color="auto" w:fill="FFFFFF"/>
                        </w:rPr>
                        <w:t>626.556, Subd.3</w:t>
                      </w:r>
                    </w:p>
                    <w:p w14:paraId="50ECA295" w14:textId="77777777" w:rsidR="001F4C90" w:rsidRDefault="001F4C90" w:rsidP="001F4C90">
                      <w:pPr>
                        <w:pStyle w:val="Pa0"/>
                        <w:rPr>
                          <w:rFonts w:ascii="Lato Light" w:hAnsi="Lato Light" w:cstheme="minorHAnsi"/>
                          <w:color w:val="211D1E"/>
                          <w:sz w:val="20"/>
                          <w:szCs w:val="22"/>
                        </w:rPr>
                      </w:pPr>
                      <w:r>
                        <w:rPr>
                          <w:rFonts w:ascii="Lato Light" w:hAnsi="Lato Light" w:cstheme="minorHAnsi"/>
                          <w:color w:val="211D1E"/>
                          <w:sz w:val="20"/>
                          <w:szCs w:val="22"/>
                        </w:rPr>
                        <w:t>Mandatory reporters include the</w:t>
                      </w:r>
                      <w:r w:rsidR="00C91ED1" w:rsidRPr="0007592C">
                        <w:rPr>
                          <w:rFonts w:ascii="Lato Light" w:hAnsi="Lato Light" w:cstheme="minorHAnsi"/>
                          <w:color w:val="211D1E"/>
                          <w:sz w:val="20"/>
                          <w:szCs w:val="22"/>
                        </w:rPr>
                        <w:t xml:space="preserve"> following:</w:t>
                      </w:r>
                    </w:p>
                    <w:p w14:paraId="5F83416E" w14:textId="449841DF" w:rsidR="001F4C90" w:rsidRPr="001F4C90" w:rsidRDefault="001F4C90" w:rsidP="001F4C90">
                      <w:pPr>
                        <w:pStyle w:val="Pa0"/>
                        <w:numPr>
                          <w:ilvl w:val="0"/>
                          <w:numId w:val="2"/>
                        </w:numPr>
                        <w:rPr>
                          <w:rFonts w:ascii="Lato Light" w:hAnsi="Lato Light" w:cstheme="minorHAnsi"/>
                          <w:color w:val="211D1E"/>
                          <w:sz w:val="20"/>
                          <w:szCs w:val="22"/>
                        </w:rPr>
                      </w:pPr>
                      <w:r w:rsidRPr="001F4C90">
                        <w:rPr>
                          <w:rFonts w:ascii="Lato Light" w:hAnsi="Lato Light" w:cs="Open Sans"/>
                          <w:color w:val="212121"/>
                          <w:sz w:val="20"/>
                          <w:szCs w:val="20"/>
                        </w:rPr>
                        <w:t>A professional or professional's delegate who is engaged in the practice of the healing arts, hospital administration, psychological or psychiatric treatment, childcare, education, social services, correctional supervision, probation or correctional services, or law enforcement</w:t>
                      </w:r>
                    </w:p>
                    <w:p w14:paraId="116C104D" w14:textId="3A69D90E" w:rsidR="00C91ED1" w:rsidRPr="001F4C90" w:rsidRDefault="001F4C90" w:rsidP="001F4C90">
                      <w:pPr>
                        <w:pStyle w:val="Pa0"/>
                        <w:numPr>
                          <w:ilvl w:val="0"/>
                          <w:numId w:val="2"/>
                        </w:numPr>
                        <w:rPr>
                          <w:rFonts w:ascii="Lato Light" w:hAnsi="Lato Light" w:cstheme="minorHAnsi"/>
                          <w:color w:val="211D1E"/>
                          <w:sz w:val="22"/>
                        </w:rPr>
                      </w:pPr>
                      <w:r w:rsidRPr="001F4C90">
                        <w:rPr>
                          <w:rFonts w:ascii="Lato Light" w:hAnsi="Lato Light" w:cs="Open Sans"/>
                          <w:color w:val="212121"/>
                          <w:sz w:val="20"/>
                          <w:szCs w:val="20"/>
                        </w:rPr>
                        <w:t>A member of the clergy who received the information while engaged in ministerial duties</w:t>
                      </w:r>
                      <w:r w:rsidR="00C91ED1" w:rsidRPr="001F4C90">
                        <w:rPr>
                          <w:rFonts w:ascii="Lato Light" w:hAnsi="Lato Light" w:cstheme="minorHAnsi"/>
                          <w:color w:val="211D1E"/>
                          <w:sz w:val="18"/>
                          <w:szCs w:val="22"/>
                        </w:rPr>
                        <w:br/>
                      </w:r>
                    </w:p>
                    <w:p w14:paraId="116C104E"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REPORTING BY OTHER PERSONS </w:t>
                      </w:r>
                    </w:p>
                    <w:p w14:paraId="3E37CB31" w14:textId="77777777" w:rsidR="001F4C90" w:rsidRPr="0007592C" w:rsidRDefault="001F4C90" w:rsidP="001F4C90">
                      <w:pPr>
                        <w:pStyle w:val="Pa0"/>
                        <w:rPr>
                          <w:rFonts w:ascii="Lato Light" w:hAnsi="Lato Light" w:cs="Open Sans"/>
                          <w:i/>
                          <w:iCs/>
                          <w:color w:val="212121"/>
                          <w:sz w:val="20"/>
                          <w:szCs w:val="20"/>
                          <w:shd w:val="clear" w:color="auto" w:fill="FFFFFF"/>
                        </w:rPr>
                      </w:pPr>
                      <w:r w:rsidRPr="0007592C">
                        <w:rPr>
                          <w:rFonts w:ascii="Lato Light" w:hAnsi="Lato Light" w:cs="Open Sans"/>
                          <w:i/>
                          <w:iCs/>
                          <w:color w:val="212121"/>
                          <w:sz w:val="20"/>
                          <w:szCs w:val="20"/>
                          <w:shd w:val="clear" w:color="auto" w:fill="FFFFFF"/>
                        </w:rPr>
                        <w:t xml:space="preserve">Ann. </w:t>
                      </w:r>
                      <w:r>
                        <w:rPr>
                          <w:rFonts w:ascii="Lato Light" w:hAnsi="Lato Light" w:cs="Open Sans"/>
                          <w:i/>
                          <w:iCs/>
                          <w:color w:val="212121"/>
                          <w:sz w:val="20"/>
                          <w:szCs w:val="20"/>
                          <w:shd w:val="clear" w:color="auto" w:fill="FFFFFF"/>
                        </w:rPr>
                        <w:t>Stat</w:t>
                      </w:r>
                      <w:r w:rsidRPr="0007592C">
                        <w:rPr>
                          <w:rFonts w:ascii="Lato Light" w:hAnsi="Lato Light" w:cs="Open Sans"/>
                          <w:i/>
                          <w:iCs/>
                          <w:color w:val="212121"/>
                          <w:sz w:val="20"/>
                          <w:szCs w:val="20"/>
                          <w:shd w:val="clear" w:color="auto" w:fill="FFFFFF"/>
                        </w:rPr>
                        <w:t xml:space="preserve"> § </w:t>
                      </w:r>
                      <w:r>
                        <w:rPr>
                          <w:rFonts w:ascii="Lato Light" w:hAnsi="Lato Light" w:cs="Open Sans"/>
                          <w:i/>
                          <w:iCs/>
                          <w:color w:val="212121"/>
                          <w:sz w:val="20"/>
                          <w:szCs w:val="20"/>
                          <w:shd w:val="clear" w:color="auto" w:fill="FFFFFF"/>
                        </w:rPr>
                        <w:t>626.556, Subd.3</w:t>
                      </w:r>
                    </w:p>
                    <w:p w14:paraId="6F797E6D" w14:textId="79E0AEF6" w:rsidR="001F4C90" w:rsidRPr="001F4C90" w:rsidRDefault="001F4C90" w:rsidP="001F4C90">
                      <w:pPr>
                        <w:pStyle w:val="Pa0"/>
                        <w:ind w:left="720"/>
                        <w:rPr>
                          <w:rFonts w:ascii="Lato Light" w:hAnsi="Lato Light" w:cs="Open Sans"/>
                          <w:color w:val="212121"/>
                          <w:sz w:val="20"/>
                          <w:szCs w:val="20"/>
                          <w:shd w:val="clear" w:color="auto" w:fill="FFFFFF"/>
                        </w:rPr>
                      </w:pPr>
                      <w:r w:rsidRPr="001F4C90">
                        <w:rPr>
                          <w:rFonts w:ascii="Lato Light" w:hAnsi="Lato Light" w:cs="Open Sans"/>
                          <w:color w:val="212121"/>
                          <w:sz w:val="20"/>
                          <w:szCs w:val="20"/>
                          <w:shd w:val="clear" w:color="auto" w:fill="FFFFFF"/>
                        </w:rPr>
                        <w:t>Any person may voluntarily report to the local welfare agency, agency responsible for assessing or investigating the report, police department, county sheriff, Tribal social services agency, or Tribal police department if the person knows, has reason to believe, or suspects a child is being or has been neglected or subjected to physical or sexual abuse.</w:t>
                      </w:r>
                    </w:p>
                    <w:p w14:paraId="705D0171" w14:textId="5D3C1278" w:rsidR="0007592C" w:rsidRDefault="0007592C" w:rsidP="0007592C">
                      <w:pPr>
                        <w:pStyle w:val="Pa0"/>
                        <w:rPr>
                          <w:rFonts w:ascii="Lato Heavy" w:hAnsi="Lato Heavy" w:cstheme="minorHAnsi"/>
                          <w:color w:val="6AC395"/>
                          <w:szCs w:val="22"/>
                        </w:rPr>
                      </w:pPr>
                      <w:r>
                        <w:rPr>
                          <w:rFonts w:ascii="Lato Heavy" w:hAnsi="Lato Heavy" w:cstheme="minorHAnsi"/>
                          <w:color w:val="6AC395"/>
                          <w:szCs w:val="22"/>
                        </w:rPr>
                        <w:t>INSTITUTIONAL RESPONSIBILITY TO REPORT</w:t>
                      </w:r>
                    </w:p>
                    <w:p w14:paraId="3F4EB6C4" w14:textId="3D6DA1C3" w:rsidR="001F4C90" w:rsidRPr="0007592C" w:rsidRDefault="001F4C90" w:rsidP="001F4C90">
                      <w:pPr>
                        <w:pStyle w:val="Pa0"/>
                        <w:rPr>
                          <w:rFonts w:ascii="Lato Light" w:hAnsi="Lato Light" w:cs="Open Sans"/>
                          <w:i/>
                          <w:iCs/>
                          <w:color w:val="212121"/>
                          <w:sz w:val="20"/>
                          <w:szCs w:val="20"/>
                          <w:shd w:val="clear" w:color="auto" w:fill="FFFFFF"/>
                        </w:rPr>
                      </w:pPr>
                      <w:r w:rsidRPr="0007592C">
                        <w:rPr>
                          <w:rFonts w:ascii="Lato Light" w:hAnsi="Lato Light" w:cs="Open Sans"/>
                          <w:i/>
                          <w:iCs/>
                          <w:color w:val="212121"/>
                          <w:sz w:val="20"/>
                          <w:szCs w:val="20"/>
                          <w:shd w:val="clear" w:color="auto" w:fill="FFFFFF"/>
                        </w:rPr>
                        <w:t xml:space="preserve">Ann. </w:t>
                      </w:r>
                      <w:r>
                        <w:rPr>
                          <w:rFonts w:ascii="Lato Light" w:hAnsi="Lato Light" w:cs="Open Sans"/>
                          <w:i/>
                          <w:iCs/>
                          <w:color w:val="212121"/>
                          <w:sz w:val="20"/>
                          <w:szCs w:val="20"/>
                          <w:shd w:val="clear" w:color="auto" w:fill="FFFFFF"/>
                        </w:rPr>
                        <w:t>Stat</w:t>
                      </w:r>
                      <w:r w:rsidRPr="0007592C">
                        <w:rPr>
                          <w:rFonts w:ascii="Lato Light" w:hAnsi="Lato Light" w:cs="Open Sans"/>
                          <w:i/>
                          <w:iCs/>
                          <w:color w:val="212121"/>
                          <w:sz w:val="20"/>
                          <w:szCs w:val="20"/>
                          <w:shd w:val="clear" w:color="auto" w:fill="FFFFFF"/>
                        </w:rPr>
                        <w:t xml:space="preserve"> § </w:t>
                      </w:r>
                      <w:r>
                        <w:rPr>
                          <w:rFonts w:ascii="Lato Light" w:hAnsi="Lato Light" w:cs="Open Sans"/>
                          <w:i/>
                          <w:iCs/>
                          <w:color w:val="212121"/>
                          <w:sz w:val="20"/>
                          <w:szCs w:val="20"/>
                          <w:shd w:val="clear" w:color="auto" w:fill="FFFFFF"/>
                        </w:rPr>
                        <w:t>626.556, Subd.3</w:t>
                      </w:r>
                      <w:r>
                        <w:rPr>
                          <w:rFonts w:ascii="Lato Light" w:hAnsi="Lato Light" w:cs="Open Sans"/>
                          <w:i/>
                          <w:iCs/>
                          <w:color w:val="212121"/>
                          <w:sz w:val="20"/>
                          <w:szCs w:val="20"/>
                          <w:shd w:val="clear" w:color="auto" w:fill="FFFFFF"/>
                        </w:rPr>
                        <w:t>(c)</w:t>
                      </w:r>
                    </w:p>
                    <w:p w14:paraId="3E1EABE7" w14:textId="7D662AC7" w:rsidR="0007592C" w:rsidRPr="001F4C90" w:rsidRDefault="001F4C90" w:rsidP="001F4C90">
                      <w:pPr>
                        <w:pStyle w:val="Pa0"/>
                        <w:ind w:left="720"/>
                        <w:rPr>
                          <w:rFonts w:ascii="Lato Light" w:hAnsi="Lato Light" w:cstheme="minorHAnsi"/>
                          <w:color w:val="211D1E"/>
                          <w:sz w:val="20"/>
                          <w:szCs w:val="22"/>
                        </w:rPr>
                      </w:pPr>
                      <w:r w:rsidRPr="001F4C90">
                        <w:rPr>
                          <w:rFonts w:ascii="Lato Light" w:hAnsi="Lato Light" w:cs="Open Sans"/>
                          <w:color w:val="212121"/>
                          <w:sz w:val="20"/>
                          <w:szCs w:val="20"/>
                          <w:shd w:val="clear" w:color="auto" w:fill="FFFFFF"/>
                        </w:rPr>
                        <w:t xml:space="preserve">A person mandated to report physical or sexual child abuse or neglect occurring within a licensed facility shall report the information to the agency responsible for licensing the facility or a </w:t>
                      </w:r>
                      <w:proofErr w:type="spellStart"/>
                      <w:r w:rsidRPr="001F4C90">
                        <w:rPr>
                          <w:rFonts w:ascii="Lato Light" w:hAnsi="Lato Light" w:cs="Open Sans"/>
                          <w:color w:val="212121"/>
                          <w:sz w:val="20"/>
                          <w:szCs w:val="20"/>
                          <w:shd w:val="clear" w:color="auto" w:fill="FFFFFF"/>
                        </w:rPr>
                        <w:t>nonlicensed</w:t>
                      </w:r>
                      <w:proofErr w:type="spellEnd"/>
                      <w:r w:rsidRPr="001F4C90">
                        <w:rPr>
                          <w:rFonts w:ascii="Lato Light" w:hAnsi="Lato Light" w:cs="Open Sans"/>
                          <w:color w:val="212121"/>
                          <w:sz w:val="20"/>
                          <w:szCs w:val="20"/>
                          <w:shd w:val="clear" w:color="auto" w:fill="FFFFFF"/>
                        </w:rPr>
                        <w:t xml:space="preserve"> personal care provider organization. A health or corrections agency receiving a report may request the local child welfare agency to </w:t>
                      </w:r>
                      <w:proofErr w:type="gramStart"/>
                      <w:r w:rsidRPr="001F4C90">
                        <w:rPr>
                          <w:rFonts w:ascii="Lato Light" w:hAnsi="Lato Light" w:cs="Open Sans"/>
                          <w:color w:val="212121"/>
                          <w:sz w:val="20"/>
                          <w:szCs w:val="20"/>
                          <w:shd w:val="clear" w:color="auto" w:fill="FFFFFF"/>
                        </w:rPr>
                        <w:t>provide assistance</w:t>
                      </w:r>
                      <w:proofErr w:type="gramEnd"/>
                      <w:r w:rsidRPr="001F4C90">
                        <w:rPr>
                          <w:rFonts w:ascii="Lato Light" w:hAnsi="Lato Light" w:cs="Open Sans"/>
                          <w:color w:val="212121"/>
                          <w:sz w:val="20"/>
                          <w:szCs w:val="20"/>
                          <w:shd w:val="clear" w:color="auto" w:fill="FFFFFF"/>
                        </w:rPr>
                        <w:t>. A board or other entity whose licensees perform work within a school facility, upon receiving a complaint of alleged maltreatment, shall provide information about the circumstances of the alleged maltreatment to the commissioner of education.</w:t>
                      </w:r>
                    </w:p>
                    <w:p w14:paraId="116C1051" w14:textId="77777777" w:rsidR="00C91ED1" w:rsidRPr="00352134" w:rsidRDefault="00C91ED1" w:rsidP="00C91ED1">
                      <w:pPr>
                        <w:pStyle w:val="Pa0"/>
                        <w:rPr>
                          <w:rFonts w:ascii="Lato Heavy" w:hAnsi="Lato Heavy" w:cstheme="minorHAnsi"/>
                          <w:color w:val="6AC395"/>
                          <w:szCs w:val="22"/>
                        </w:rPr>
                      </w:pPr>
                      <w:r w:rsidRPr="00352134">
                        <w:rPr>
                          <w:rFonts w:ascii="Lato Heavy" w:hAnsi="Lato Heavy" w:cstheme="minorHAnsi"/>
                          <w:color w:val="6AC395"/>
                          <w:szCs w:val="22"/>
                        </w:rPr>
                        <w:t xml:space="preserve">STANDARDS FOR MAKING A REPORT </w:t>
                      </w:r>
                    </w:p>
                    <w:p w14:paraId="1FEEBF96" w14:textId="77777777" w:rsidR="001F4C90" w:rsidRDefault="001F4C90" w:rsidP="001F4C90">
                      <w:pPr>
                        <w:pStyle w:val="NormalWeb"/>
                        <w:shd w:val="clear" w:color="auto" w:fill="FFFFFF"/>
                        <w:spacing w:before="0" w:beforeAutospacing="0" w:after="135" w:afterAutospacing="0"/>
                        <w:rPr>
                          <w:rFonts w:ascii="Lato Light" w:hAnsi="Lato Light" w:cs="Open Sans"/>
                          <w:i/>
                          <w:iCs/>
                          <w:color w:val="212121"/>
                          <w:sz w:val="20"/>
                          <w:szCs w:val="20"/>
                          <w:shd w:val="clear" w:color="auto" w:fill="FFFFFF"/>
                        </w:rPr>
                      </w:pPr>
                      <w:r w:rsidRPr="0007592C">
                        <w:rPr>
                          <w:rFonts w:ascii="Lato Light" w:hAnsi="Lato Light" w:cs="Open Sans"/>
                          <w:i/>
                          <w:iCs/>
                          <w:color w:val="212121"/>
                          <w:sz w:val="20"/>
                          <w:szCs w:val="20"/>
                          <w:shd w:val="clear" w:color="auto" w:fill="FFFFFF"/>
                        </w:rPr>
                        <w:t xml:space="preserve">Ann. </w:t>
                      </w:r>
                      <w:r>
                        <w:rPr>
                          <w:rFonts w:ascii="Lato Light" w:hAnsi="Lato Light" w:cs="Open Sans"/>
                          <w:i/>
                          <w:iCs/>
                          <w:color w:val="212121"/>
                          <w:sz w:val="20"/>
                          <w:szCs w:val="20"/>
                          <w:shd w:val="clear" w:color="auto" w:fill="FFFFFF"/>
                        </w:rPr>
                        <w:t>Stat</w:t>
                      </w:r>
                      <w:r w:rsidRPr="0007592C">
                        <w:rPr>
                          <w:rFonts w:ascii="Lato Light" w:hAnsi="Lato Light" w:cs="Open Sans"/>
                          <w:i/>
                          <w:iCs/>
                          <w:color w:val="212121"/>
                          <w:sz w:val="20"/>
                          <w:szCs w:val="20"/>
                          <w:shd w:val="clear" w:color="auto" w:fill="FFFFFF"/>
                        </w:rPr>
                        <w:t xml:space="preserve"> § </w:t>
                      </w:r>
                      <w:r>
                        <w:rPr>
                          <w:rFonts w:ascii="Lato Light" w:hAnsi="Lato Light" w:cs="Open Sans"/>
                          <w:i/>
                          <w:iCs/>
                          <w:color w:val="212121"/>
                          <w:sz w:val="20"/>
                          <w:szCs w:val="20"/>
                          <w:shd w:val="clear" w:color="auto" w:fill="FFFFFF"/>
                        </w:rPr>
                        <w:t>626.556, Subd.3</w:t>
                      </w:r>
                    </w:p>
                    <w:p w14:paraId="116C105B" w14:textId="6EA3E0AA" w:rsidR="00C91ED1" w:rsidRPr="001F4C90" w:rsidRDefault="001F4C90" w:rsidP="001F4C90">
                      <w:pPr>
                        <w:pStyle w:val="NormalWeb"/>
                        <w:shd w:val="clear" w:color="auto" w:fill="FFFFFF"/>
                        <w:spacing w:before="0" w:beforeAutospacing="0" w:after="135" w:afterAutospacing="0"/>
                        <w:ind w:left="720"/>
                        <w:rPr>
                          <w:rFonts w:ascii="Lato Light" w:hAnsi="Lato Light" w:cs="Open Sans"/>
                          <w:i/>
                          <w:iCs/>
                          <w:color w:val="212121"/>
                          <w:sz w:val="20"/>
                          <w:szCs w:val="20"/>
                          <w:shd w:val="clear" w:color="auto" w:fill="FFFFFF"/>
                        </w:rPr>
                      </w:pPr>
                      <w:r w:rsidRPr="001F4C90">
                        <w:rPr>
                          <w:rFonts w:ascii="Lato Light" w:hAnsi="Lato Light" w:cs="Open Sans"/>
                          <w:color w:val="212121"/>
                          <w:sz w:val="20"/>
                          <w:szCs w:val="20"/>
                          <w:shd w:val="clear" w:color="auto" w:fill="FFFFFF"/>
                        </w:rPr>
                        <w:t>A report is required when a reporter knows or has reason to believe that a child is being neglected or sexually or physically abused or has been neglected or physically or sexually abused within the preceding 3 years.</w:t>
                      </w:r>
                      <w:r w:rsidR="00C91ED1" w:rsidRPr="001F4C90">
                        <w:rPr>
                          <w:rFonts w:ascii="Lato Light" w:hAnsi="Lato Light" w:cstheme="minorHAnsi"/>
                          <w:color w:val="211D1E"/>
                          <w:sz w:val="22"/>
                          <w:szCs w:val="22"/>
                        </w:rPr>
                        <w:br/>
                      </w:r>
                    </w:p>
                  </w:txbxContent>
                </v:textbox>
              </v:shape>
            </w:pict>
          </mc:Fallback>
        </mc:AlternateContent>
      </w:r>
      <w:r w:rsidR="00D835F3" w:rsidRPr="00D92534">
        <w:rPr>
          <w:rFonts w:asciiTheme="minorHAnsi" w:hAnsiTheme="minorHAnsi" w:cstheme="minorHAnsi"/>
          <w:b/>
          <w:noProof/>
          <w:color w:val="211D1E"/>
        </w:rPr>
        <mc:AlternateContent>
          <mc:Choice Requires="wps">
            <w:drawing>
              <wp:anchor distT="0" distB="0" distL="114300" distR="114300" simplePos="0" relativeHeight="251657216" behindDoc="0" locked="0" layoutInCell="1" allowOverlap="1" wp14:anchorId="116C0FFD" wp14:editId="20F232F4">
                <wp:simplePos x="0" y="0"/>
                <wp:positionH relativeFrom="column">
                  <wp:posOffset>-447675</wp:posOffset>
                </wp:positionH>
                <wp:positionV relativeFrom="paragraph">
                  <wp:posOffset>100330</wp:posOffset>
                </wp:positionV>
                <wp:extent cx="4616450" cy="400050"/>
                <wp:effectExtent l="0" t="0" r="0" b="0"/>
                <wp:wrapNone/>
                <wp:docPr id="3" name="Text Box 3"/>
                <wp:cNvGraphicFramePr/>
                <a:graphic xmlns:a="http://schemas.openxmlformats.org/drawingml/2006/main">
                  <a:graphicData uri="http://schemas.microsoft.com/office/word/2010/wordprocessingShape">
                    <wps:wsp>
                      <wps:cNvSpPr txBox="1"/>
                      <wps:spPr>
                        <a:xfrm>
                          <a:off x="0" y="0"/>
                          <a:ext cx="4616450" cy="400050"/>
                        </a:xfrm>
                        <a:prstGeom prst="rect">
                          <a:avLst/>
                        </a:prstGeom>
                        <a:noFill/>
                        <a:ln w="6350">
                          <a:noFill/>
                        </a:ln>
                      </wps:spPr>
                      <wps:txbx>
                        <w:txbxContent>
                          <w:p w14:paraId="116C103D" w14:textId="561E16A3" w:rsidR="00D92534" w:rsidRPr="00352134" w:rsidRDefault="001F4C90" w:rsidP="00D92534">
                            <w:pPr>
                              <w:rPr>
                                <w:rFonts w:ascii="Futura PT Bold" w:hAnsi="Futura PT Bold" w:cstheme="minorHAnsi"/>
                                <w:color w:val="6AC395"/>
                                <w:sz w:val="40"/>
                              </w:rPr>
                            </w:pPr>
                            <w:r>
                              <w:rPr>
                                <w:rFonts w:ascii="Futura PT Bold" w:hAnsi="Futura PT Bold" w:cstheme="minorHAnsi"/>
                                <w:color w:val="6AC395"/>
                                <w:sz w:val="40"/>
                              </w:rPr>
                              <w:t>MINNESOTA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6C0FFD" id="Text Box 3" o:spid="_x0000_s1032" type="#_x0000_t202" style="position:absolute;left:0;text-align:left;margin-left:-35.25pt;margin-top:7.9pt;width:363.5pt;height:31.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" filled="f" stroked="f" strokeweight=".5pt">
                <v:textbox>
                  <w:txbxContent>
                    <w:p w14:paraId="116C103D" w14:textId="561E16A3" w:rsidR="00D92534" w:rsidRPr="00352134" w:rsidRDefault="001F4C90" w:rsidP="00D92534">
                      <w:pPr>
                        <w:rPr>
                          <w:rFonts w:ascii="Futura PT Bold" w:hAnsi="Futura PT Bold" w:cstheme="minorHAnsi"/>
                          <w:color w:val="6AC395"/>
                          <w:sz w:val="40"/>
                        </w:rPr>
                      </w:pPr>
                      <w:r>
                        <w:rPr>
                          <w:rFonts w:ascii="Futura PT Bold" w:hAnsi="Futura PT Bold" w:cstheme="minorHAnsi"/>
                          <w:color w:val="6AC395"/>
                          <w:sz w:val="40"/>
                        </w:rPr>
                        <w:t>MINNESOTA</w:t>
                      </w:r>
                    </w:p>
                  </w:txbxContent>
                </v:textbox>
              </v:shape>
            </w:pict>
          </mc:Fallback>
        </mc:AlternateContent>
      </w:r>
    </w:p>
    <w:p w14:paraId="116C0FED" w14:textId="694C9263" w:rsidR="0002104D" w:rsidRDefault="0002104D" w:rsidP="0002104D">
      <w:pPr>
        <w:pStyle w:val="Pa0"/>
        <w:jc w:val="center"/>
        <w:rPr>
          <w:rFonts w:asciiTheme="minorHAnsi" w:hAnsiTheme="minorHAnsi" w:cstheme="minorHAnsi"/>
          <w:b/>
          <w:color w:val="211D1E"/>
        </w:rPr>
      </w:pPr>
    </w:p>
    <w:p w14:paraId="116C0FEE" w14:textId="1CABD1D7" w:rsidR="0002104D" w:rsidRPr="0002104D" w:rsidRDefault="00D835F3" w:rsidP="0002104D">
      <w:pPr>
        <w:pStyle w:val="Pa0"/>
        <w:rPr>
          <w:rFonts w:asciiTheme="minorHAnsi" w:hAnsiTheme="minorHAnsi" w:cstheme="minorHAnsi"/>
          <w:color w:val="211D1E"/>
          <w:sz w:val="20"/>
          <w:szCs w:val="22"/>
        </w:rPr>
      </w:pPr>
      <w:r w:rsidRPr="0002104D">
        <w:rPr>
          <w:rFonts w:asciiTheme="minorHAnsi" w:hAnsiTheme="minorHAnsi" w:cstheme="minorHAnsi"/>
          <w:b/>
          <w:noProof/>
          <w:color w:val="211D1E"/>
          <w:sz w:val="22"/>
        </w:rPr>
        <mc:AlternateContent>
          <mc:Choice Requires="wps">
            <w:drawing>
              <wp:anchor distT="0" distB="0" distL="114300" distR="114300" simplePos="0" relativeHeight="251655680" behindDoc="0" locked="0" layoutInCell="1" allowOverlap="1" wp14:anchorId="116C1001" wp14:editId="0699711E">
                <wp:simplePos x="0" y="0"/>
                <wp:positionH relativeFrom="column">
                  <wp:posOffset>4194810</wp:posOffset>
                </wp:positionH>
                <wp:positionV relativeFrom="paragraph">
                  <wp:posOffset>36830</wp:posOffset>
                </wp:positionV>
                <wp:extent cx="2204343" cy="5177790"/>
                <wp:effectExtent l="19050" t="19050" r="24765" b="22860"/>
                <wp:wrapNone/>
                <wp:docPr id="11" name="Rectangle 11"/>
                <wp:cNvGraphicFramePr/>
                <a:graphic xmlns:a="http://schemas.openxmlformats.org/drawingml/2006/main">
                  <a:graphicData uri="http://schemas.microsoft.com/office/word/2010/wordprocessingShape">
                    <wps:wsp>
                      <wps:cNvSpPr/>
                      <wps:spPr>
                        <a:xfrm>
                          <a:off x="0" y="0"/>
                          <a:ext cx="2204343" cy="5177790"/>
                        </a:xfrm>
                        <a:prstGeom prst="rect">
                          <a:avLst/>
                        </a:prstGeom>
                        <a:noFill/>
                        <a:ln w="38100">
                          <a:solidFill>
                            <a:srgbClr val="6AC395"/>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EA75CE" id="Rectangle 11" o:spid="_x0000_s1026" style="position:absolute;margin-left:330.3pt;margin-top:2.9pt;width:173.55pt;height:40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" filled="f" strokecolor="#6ac395" strokeweight="3pt"/>
            </w:pict>
          </mc:Fallback>
        </mc:AlternateContent>
      </w:r>
    </w:p>
    <w:p w14:paraId="116C0FEF" w14:textId="3D2EDB0D" w:rsidR="0002104D" w:rsidRPr="0002104D" w:rsidRDefault="00D835F3" w:rsidP="0002104D">
      <w:pPr>
        <w:pStyle w:val="Pa0"/>
        <w:rPr>
          <w:rFonts w:asciiTheme="minorHAnsi" w:hAnsiTheme="minorHAnsi" w:cstheme="minorHAnsi"/>
          <w:color w:val="211D1E"/>
          <w:sz w:val="20"/>
          <w:szCs w:val="22"/>
        </w:rPr>
      </w:pPr>
      <w:r w:rsidRPr="0002104D">
        <w:rPr>
          <w:rFonts w:asciiTheme="minorHAnsi" w:hAnsiTheme="minorHAnsi" w:cstheme="minorHAnsi"/>
          <w:b/>
          <w:noProof/>
          <w:color w:val="211D1E"/>
          <w:sz w:val="22"/>
        </w:rPr>
        <mc:AlternateContent>
          <mc:Choice Requires="wps">
            <w:drawing>
              <wp:anchor distT="0" distB="0" distL="114300" distR="114300" simplePos="0" relativeHeight="251656704" behindDoc="0" locked="0" layoutInCell="1" allowOverlap="1" wp14:anchorId="116C1003" wp14:editId="47954166">
                <wp:simplePos x="0" y="0"/>
                <wp:positionH relativeFrom="column">
                  <wp:posOffset>4328932</wp:posOffset>
                </wp:positionH>
                <wp:positionV relativeFrom="paragraph">
                  <wp:posOffset>35013</wp:posOffset>
                </wp:positionV>
                <wp:extent cx="1956121" cy="5427980"/>
                <wp:effectExtent l="0" t="0" r="0" b="1270"/>
                <wp:wrapNone/>
                <wp:docPr id="12" name="Text Box 12"/>
                <wp:cNvGraphicFramePr/>
                <a:graphic xmlns:a="http://schemas.openxmlformats.org/drawingml/2006/main">
                  <a:graphicData uri="http://schemas.microsoft.com/office/word/2010/wordprocessingShape">
                    <wps:wsp>
                      <wps:cNvSpPr txBox="1"/>
                      <wps:spPr>
                        <a:xfrm>
                          <a:off x="0" y="0"/>
                          <a:ext cx="1956121" cy="5427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6C105C" w14:textId="3653BE4B" w:rsidR="0002104D" w:rsidRPr="00352134" w:rsidRDefault="00694069" w:rsidP="0002104D">
                            <w:pPr>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HOW TO REPORT IN </w:t>
                            </w:r>
                            <w:r w:rsidR="001F4C90">
                              <w:rPr>
                                <w:rFonts w:ascii="Futura PT Bold" w:hAnsi="Futura PT Bold" w:cstheme="minorHAnsi"/>
                                <w:bCs/>
                                <w:color w:val="6AC395"/>
                                <w:sz w:val="26"/>
                                <w:szCs w:val="26"/>
                              </w:rPr>
                              <w:t>THE STATE OF MINNESOTA</w:t>
                            </w:r>
                          </w:p>
                          <w:p w14:paraId="116C105D" w14:textId="77777777" w:rsidR="0002104D" w:rsidRPr="00040020" w:rsidRDefault="0002104D" w:rsidP="0002104D">
                            <w:pPr>
                              <w:rPr>
                                <w:rFonts w:ascii="Lato Light" w:hAnsi="Lato Light" w:cstheme="minorHAnsi"/>
                                <w:b/>
                                <w:bCs/>
                                <w:color w:val="FFFFFF" w:themeColor="background1"/>
                                <w:sz w:val="20"/>
                                <w:szCs w:val="20"/>
                              </w:rPr>
                            </w:pPr>
                          </w:p>
                          <w:p w14:paraId="116C1064" w14:textId="15D854FA" w:rsidR="00694069" w:rsidRDefault="001F4C90" w:rsidP="00694069">
                            <w:pPr>
                              <w:pStyle w:val="Pa0"/>
                              <w:rPr>
                                <w:rFonts w:ascii="Lato Light" w:hAnsi="Lato Light" w:cstheme="minorHAnsi"/>
                                <w:color w:val="595959" w:themeColor="text1" w:themeTint="A6"/>
                                <w:sz w:val="20"/>
                              </w:rPr>
                            </w:pPr>
                            <w:r>
                              <w:rPr>
                                <w:rFonts w:ascii="Lato Light" w:hAnsi="Lato Light" w:cstheme="minorHAnsi"/>
                                <w:color w:val="595959" w:themeColor="text1" w:themeTint="A6"/>
                                <w:sz w:val="20"/>
                              </w:rPr>
                              <w:t>If the child is at immediate risk of harm, please contact your local law enforcement agency or dial 911.</w:t>
                            </w:r>
                          </w:p>
                          <w:p w14:paraId="4A7EC36B" w14:textId="7C1BBC54" w:rsidR="00D1604C" w:rsidRDefault="00D1604C" w:rsidP="00694069">
                            <w:pPr>
                              <w:pStyle w:val="Pa0"/>
                              <w:rPr>
                                <w:rFonts w:ascii="Lato Light" w:hAnsi="Lato Light" w:cstheme="minorHAnsi"/>
                                <w:color w:val="595959" w:themeColor="text1" w:themeTint="A6"/>
                                <w:sz w:val="20"/>
                              </w:rPr>
                            </w:pPr>
                          </w:p>
                          <w:p w14:paraId="116C1065" w14:textId="77777777" w:rsidR="00694069" w:rsidRPr="00D835F3" w:rsidRDefault="00694069" w:rsidP="00694069">
                            <w:pPr>
                              <w:pStyle w:val="Pa0"/>
                              <w:rPr>
                                <w:rFonts w:ascii="Lato Light" w:hAnsi="Lato Light" w:cstheme="minorHAnsi"/>
                                <w:color w:val="595959" w:themeColor="text1" w:themeTint="A6"/>
                                <w:sz w:val="20"/>
                              </w:rPr>
                            </w:pPr>
                            <w:bookmarkStart w:id="0" w:name="_GoBack"/>
                            <w:bookmarkEnd w:id="0"/>
                          </w:p>
                          <w:p w14:paraId="1E1DB0D5" w14:textId="77777777" w:rsidR="00057AC7" w:rsidRPr="00D835F3" w:rsidRDefault="00057AC7" w:rsidP="00057AC7">
                            <w:pPr>
                              <w:pStyle w:val="Pa0"/>
                              <w:rPr>
                                <w:rFonts w:ascii="Lato Light" w:hAnsi="Lato Light" w:cstheme="minorHAnsi"/>
                                <w:color w:val="595959" w:themeColor="text1" w:themeTint="A6"/>
                                <w:sz w:val="20"/>
                              </w:rPr>
                            </w:pPr>
                            <w:r>
                              <w:rPr>
                                <w:rFonts w:ascii="Lato Light" w:hAnsi="Lato Light" w:cstheme="minorHAnsi"/>
                                <w:color w:val="595959" w:themeColor="text1" w:themeTint="A6"/>
                                <w:sz w:val="20"/>
                              </w:rPr>
                              <w:t xml:space="preserve">For info on Darkness to Light’s mandated reporter training visit: </w:t>
                            </w:r>
                            <w:hyperlink r:id="rId23" w:history="1">
                              <w:r w:rsidRPr="00057AC7">
                                <w:rPr>
                                  <w:rStyle w:val="Hyperlink"/>
                                  <w:color w:val="595959"/>
                                  <w:sz w:val="20"/>
                                  <w:szCs w:val="20"/>
                                </w:rPr>
                                <w:t>https://www.d2l.org/education/additional-training/child-abuse-neglect/</w:t>
                              </w:r>
                            </w:hyperlink>
                          </w:p>
                          <w:p w14:paraId="1F4BEB58" w14:textId="77777777" w:rsidR="00171EE6" w:rsidRPr="00D835F3" w:rsidRDefault="00171EE6" w:rsidP="00171EE6">
                            <w:pPr>
                              <w:rPr>
                                <w:rFonts w:ascii="Lato Light" w:hAnsi="Lato Light"/>
                                <w:color w:val="595959" w:themeColor="text1" w:themeTint="A6"/>
                                <w:sz w:val="22"/>
                              </w:rPr>
                            </w:pPr>
                          </w:p>
                          <w:p w14:paraId="4DD90C18" w14:textId="77777777" w:rsidR="00171EE6" w:rsidRPr="00D835F3" w:rsidRDefault="00171EE6" w:rsidP="00171EE6">
                            <w:pPr>
                              <w:rPr>
                                <w:rFonts w:ascii="Lato Light" w:hAnsi="Lato Light"/>
                                <w:color w:val="595959" w:themeColor="text1" w:themeTint="A6"/>
                                <w:sz w:val="22"/>
                              </w:rPr>
                            </w:pPr>
                          </w:p>
                          <w:p w14:paraId="116C1067" w14:textId="77777777" w:rsidR="0002104D" w:rsidRPr="00D835F3" w:rsidRDefault="0002104D" w:rsidP="00171EE6">
                            <w:pPr>
                              <w:pStyle w:val="Pa0"/>
                              <w:rPr>
                                <w:rFonts w:ascii="Lato Light" w:hAnsi="Lato Light"/>
                                <w:color w:val="595959" w:themeColor="text1" w:themeTint="A6"/>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C1003" id="Text Box 12" o:spid="_x0000_s1033" type="#_x0000_t202" style="position:absolute;margin-left:340.85pt;margin-top:2.75pt;width:154.05pt;height:42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" filled="f" stroked="f" strokeweight=".5pt">
                <v:textbox>
                  <w:txbxContent>
                    <w:p w14:paraId="116C105C" w14:textId="3653BE4B" w:rsidR="0002104D" w:rsidRPr="00352134" w:rsidRDefault="00694069" w:rsidP="0002104D">
                      <w:pPr>
                        <w:rPr>
                          <w:rFonts w:ascii="Futura PT Bold" w:hAnsi="Futura PT Bold" w:cstheme="minorHAnsi"/>
                          <w:bCs/>
                          <w:color w:val="6AC395"/>
                          <w:sz w:val="26"/>
                          <w:szCs w:val="26"/>
                        </w:rPr>
                      </w:pPr>
                      <w:r w:rsidRPr="00352134">
                        <w:rPr>
                          <w:rFonts w:ascii="Futura PT Bold" w:hAnsi="Futura PT Bold" w:cstheme="minorHAnsi"/>
                          <w:bCs/>
                          <w:color w:val="6AC395"/>
                          <w:sz w:val="26"/>
                          <w:szCs w:val="26"/>
                        </w:rPr>
                        <w:t xml:space="preserve">HOW TO REPORT IN </w:t>
                      </w:r>
                      <w:r w:rsidR="001F4C90">
                        <w:rPr>
                          <w:rFonts w:ascii="Futura PT Bold" w:hAnsi="Futura PT Bold" w:cstheme="minorHAnsi"/>
                          <w:bCs/>
                          <w:color w:val="6AC395"/>
                          <w:sz w:val="26"/>
                          <w:szCs w:val="26"/>
                        </w:rPr>
                        <w:t>THE STATE OF MINNESOTA</w:t>
                      </w:r>
                    </w:p>
                    <w:p w14:paraId="116C105D" w14:textId="77777777" w:rsidR="0002104D" w:rsidRPr="00040020" w:rsidRDefault="0002104D" w:rsidP="0002104D">
                      <w:pPr>
                        <w:rPr>
                          <w:rFonts w:ascii="Lato Light" w:hAnsi="Lato Light" w:cstheme="minorHAnsi"/>
                          <w:b/>
                          <w:bCs/>
                          <w:color w:val="FFFFFF" w:themeColor="background1"/>
                          <w:sz w:val="20"/>
                          <w:szCs w:val="20"/>
                        </w:rPr>
                      </w:pPr>
                    </w:p>
                    <w:p w14:paraId="116C1064" w14:textId="15D854FA" w:rsidR="00694069" w:rsidRDefault="001F4C90" w:rsidP="00694069">
                      <w:pPr>
                        <w:pStyle w:val="Pa0"/>
                        <w:rPr>
                          <w:rFonts w:ascii="Lato Light" w:hAnsi="Lato Light" w:cstheme="minorHAnsi"/>
                          <w:color w:val="595959" w:themeColor="text1" w:themeTint="A6"/>
                          <w:sz w:val="20"/>
                        </w:rPr>
                      </w:pPr>
                      <w:r>
                        <w:rPr>
                          <w:rFonts w:ascii="Lato Light" w:hAnsi="Lato Light" w:cstheme="minorHAnsi"/>
                          <w:color w:val="595959" w:themeColor="text1" w:themeTint="A6"/>
                          <w:sz w:val="20"/>
                        </w:rPr>
                        <w:t>If the child is at immediate risk of harm, please contact your local law enforcement agency or dial 911.</w:t>
                      </w:r>
                    </w:p>
                    <w:p w14:paraId="4A7EC36B" w14:textId="7C1BBC54" w:rsidR="00D1604C" w:rsidRDefault="00D1604C" w:rsidP="00694069">
                      <w:pPr>
                        <w:pStyle w:val="Pa0"/>
                        <w:rPr>
                          <w:rFonts w:ascii="Lato Light" w:hAnsi="Lato Light" w:cstheme="minorHAnsi"/>
                          <w:color w:val="595959" w:themeColor="text1" w:themeTint="A6"/>
                          <w:sz w:val="20"/>
                        </w:rPr>
                      </w:pPr>
                    </w:p>
                    <w:p w14:paraId="116C1065" w14:textId="77777777" w:rsidR="00694069" w:rsidRPr="00D835F3" w:rsidRDefault="00694069" w:rsidP="00694069">
                      <w:pPr>
                        <w:pStyle w:val="Pa0"/>
                        <w:rPr>
                          <w:rFonts w:ascii="Lato Light" w:hAnsi="Lato Light" w:cstheme="minorHAnsi"/>
                          <w:color w:val="595959" w:themeColor="text1" w:themeTint="A6"/>
                          <w:sz w:val="20"/>
                        </w:rPr>
                      </w:pPr>
                      <w:bookmarkStart w:id="1" w:name="_GoBack"/>
                      <w:bookmarkEnd w:id="1"/>
                    </w:p>
                    <w:p w14:paraId="1E1DB0D5" w14:textId="77777777" w:rsidR="00057AC7" w:rsidRPr="00D835F3" w:rsidRDefault="00057AC7" w:rsidP="00057AC7">
                      <w:pPr>
                        <w:pStyle w:val="Pa0"/>
                        <w:rPr>
                          <w:rFonts w:ascii="Lato Light" w:hAnsi="Lato Light" w:cstheme="minorHAnsi"/>
                          <w:color w:val="595959" w:themeColor="text1" w:themeTint="A6"/>
                          <w:sz w:val="20"/>
                        </w:rPr>
                      </w:pPr>
                      <w:r>
                        <w:rPr>
                          <w:rFonts w:ascii="Lato Light" w:hAnsi="Lato Light" w:cstheme="minorHAnsi"/>
                          <w:color w:val="595959" w:themeColor="text1" w:themeTint="A6"/>
                          <w:sz w:val="20"/>
                        </w:rPr>
                        <w:t xml:space="preserve">For info on Darkness to Light’s mandated reporter training visit: </w:t>
                      </w:r>
                      <w:hyperlink r:id="rId24" w:history="1">
                        <w:r w:rsidRPr="00057AC7">
                          <w:rPr>
                            <w:rStyle w:val="Hyperlink"/>
                            <w:color w:val="595959"/>
                            <w:sz w:val="20"/>
                            <w:szCs w:val="20"/>
                          </w:rPr>
                          <w:t>https://www.d2l.org/education/additional-training/child-abuse-neglect/</w:t>
                        </w:r>
                      </w:hyperlink>
                    </w:p>
                    <w:p w14:paraId="1F4BEB58" w14:textId="77777777" w:rsidR="00171EE6" w:rsidRPr="00D835F3" w:rsidRDefault="00171EE6" w:rsidP="00171EE6">
                      <w:pPr>
                        <w:rPr>
                          <w:rFonts w:ascii="Lato Light" w:hAnsi="Lato Light"/>
                          <w:color w:val="595959" w:themeColor="text1" w:themeTint="A6"/>
                          <w:sz w:val="22"/>
                        </w:rPr>
                      </w:pPr>
                    </w:p>
                    <w:p w14:paraId="4DD90C18" w14:textId="77777777" w:rsidR="00171EE6" w:rsidRPr="00D835F3" w:rsidRDefault="00171EE6" w:rsidP="00171EE6">
                      <w:pPr>
                        <w:rPr>
                          <w:rFonts w:ascii="Lato Light" w:hAnsi="Lato Light"/>
                          <w:color w:val="595959" w:themeColor="text1" w:themeTint="A6"/>
                          <w:sz w:val="22"/>
                        </w:rPr>
                      </w:pPr>
                    </w:p>
                    <w:p w14:paraId="116C1067" w14:textId="77777777" w:rsidR="0002104D" w:rsidRPr="00D835F3" w:rsidRDefault="0002104D" w:rsidP="00171EE6">
                      <w:pPr>
                        <w:pStyle w:val="Pa0"/>
                        <w:rPr>
                          <w:rFonts w:ascii="Lato Light" w:hAnsi="Lato Light"/>
                          <w:color w:val="595959" w:themeColor="text1" w:themeTint="A6"/>
                          <w:sz w:val="22"/>
                        </w:rPr>
                      </w:pPr>
                    </w:p>
                  </w:txbxContent>
                </v:textbox>
              </v:shape>
            </w:pict>
          </mc:Fallback>
        </mc:AlternateContent>
      </w:r>
    </w:p>
    <w:p w14:paraId="116C0FF0" w14:textId="7AE6A9DE" w:rsidR="0002104D" w:rsidRDefault="0002104D" w:rsidP="0002104D">
      <w:pPr>
        <w:pStyle w:val="Pa0"/>
        <w:jc w:val="center"/>
        <w:rPr>
          <w:rFonts w:asciiTheme="minorHAnsi" w:hAnsiTheme="minorHAnsi" w:cstheme="minorHAnsi"/>
          <w:b/>
          <w:color w:val="211D1E"/>
          <w:sz w:val="22"/>
        </w:rPr>
      </w:pPr>
    </w:p>
    <w:p w14:paraId="7E0FB2B0" w14:textId="3B4712AF" w:rsidR="0007592C" w:rsidRDefault="0007592C" w:rsidP="0002104D">
      <w:pPr>
        <w:pStyle w:val="Pa0"/>
        <w:jc w:val="center"/>
        <w:rPr>
          <w:rFonts w:asciiTheme="minorHAnsi" w:hAnsiTheme="minorHAnsi" w:cstheme="minorHAnsi"/>
          <w:b/>
          <w:color w:val="211D1E"/>
          <w:sz w:val="22"/>
        </w:rPr>
      </w:pPr>
    </w:p>
    <w:p w14:paraId="30A48A15" w14:textId="33521E8C" w:rsidR="0007592C" w:rsidRDefault="0007592C" w:rsidP="0002104D">
      <w:pPr>
        <w:pStyle w:val="Pa0"/>
        <w:jc w:val="center"/>
        <w:rPr>
          <w:rFonts w:asciiTheme="minorHAnsi" w:hAnsiTheme="minorHAnsi" w:cstheme="minorHAnsi"/>
          <w:b/>
          <w:color w:val="211D1E"/>
          <w:sz w:val="22"/>
        </w:rPr>
      </w:pPr>
    </w:p>
    <w:p w14:paraId="706AAF4F" w14:textId="47D44A5B" w:rsidR="0007592C" w:rsidRDefault="0007592C" w:rsidP="0002104D">
      <w:pPr>
        <w:pStyle w:val="Pa0"/>
        <w:jc w:val="center"/>
        <w:rPr>
          <w:rFonts w:asciiTheme="minorHAnsi" w:hAnsiTheme="minorHAnsi" w:cstheme="minorHAnsi"/>
          <w:b/>
          <w:color w:val="211D1E"/>
          <w:sz w:val="22"/>
        </w:rPr>
      </w:pPr>
    </w:p>
    <w:p w14:paraId="36356B30" w14:textId="3A5DDA05" w:rsidR="0007592C" w:rsidRDefault="0007592C" w:rsidP="0002104D">
      <w:pPr>
        <w:pStyle w:val="Pa0"/>
        <w:jc w:val="center"/>
        <w:rPr>
          <w:rFonts w:asciiTheme="minorHAnsi" w:hAnsiTheme="minorHAnsi" w:cstheme="minorHAnsi"/>
          <w:b/>
          <w:color w:val="211D1E"/>
          <w:sz w:val="22"/>
        </w:rPr>
      </w:pPr>
    </w:p>
    <w:p w14:paraId="3D81B387" w14:textId="33D12759" w:rsidR="0007592C" w:rsidRDefault="0007592C" w:rsidP="0002104D">
      <w:pPr>
        <w:pStyle w:val="Pa0"/>
        <w:jc w:val="center"/>
        <w:rPr>
          <w:rFonts w:asciiTheme="minorHAnsi" w:hAnsiTheme="minorHAnsi" w:cstheme="minorHAnsi"/>
          <w:b/>
          <w:color w:val="211D1E"/>
          <w:sz w:val="22"/>
        </w:rPr>
      </w:pPr>
    </w:p>
    <w:p w14:paraId="79DF4AFC" w14:textId="064C9498" w:rsidR="0007592C" w:rsidRDefault="0007592C" w:rsidP="0002104D">
      <w:pPr>
        <w:pStyle w:val="Pa0"/>
        <w:jc w:val="center"/>
        <w:rPr>
          <w:rFonts w:asciiTheme="minorHAnsi" w:hAnsiTheme="minorHAnsi" w:cstheme="minorHAnsi"/>
          <w:b/>
          <w:color w:val="211D1E"/>
          <w:sz w:val="22"/>
        </w:rPr>
      </w:pPr>
    </w:p>
    <w:p w14:paraId="42ED4630" w14:textId="23AA7768" w:rsidR="0007592C" w:rsidRDefault="0007592C" w:rsidP="0002104D">
      <w:pPr>
        <w:pStyle w:val="Pa0"/>
        <w:jc w:val="center"/>
        <w:rPr>
          <w:rFonts w:asciiTheme="minorHAnsi" w:hAnsiTheme="minorHAnsi" w:cstheme="minorHAnsi"/>
          <w:b/>
          <w:color w:val="211D1E"/>
          <w:sz w:val="22"/>
        </w:rPr>
      </w:pPr>
    </w:p>
    <w:p w14:paraId="5DB38DB2" w14:textId="4C4FD95A" w:rsidR="0007592C" w:rsidRDefault="0007592C" w:rsidP="0002104D">
      <w:pPr>
        <w:pStyle w:val="Pa0"/>
        <w:jc w:val="center"/>
        <w:rPr>
          <w:rFonts w:asciiTheme="minorHAnsi" w:hAnsiTheme="minorHAnsi" w:cstheme="minorHAnsi"/>
          <w:b/>
          <w:color w:val="211D1E"/>
          <w:sz w:val="22"/>
        </w:rPr>
      </w:pPr>
    </w:p>
    <w:p w14:paraId="2E523CEB" w14:textId="23F7DA71" w:rsidR="0007592C" w:rsidRDefault="0007592C" w:rsidP="0002104D">
      <w:pPr>
        <w:pStyle w:val="Pa0"/>
        <w:jc w:val="center"/>
        <w:rPr>
          <w:rFonts w:asciiTheme="minorHAnsi" w:hAnsiTheme="minorHAnsi" w:cstheme="minorHAnsi"/>
          <w:b/>
          <w:color w:val="211D1E"/>
          <w:sz w:val="22"/>
        </w:rPr>
      </w:pPr>
    </w:p>
    <w:p w14:paraId="7683D712" w14:textId="3ADECC52" w:rsidR="0007592C" w:rsidRDefault="0007592C" w:rsidP="0002104D">
      <w:pPr>
        <w:pStyle w:val="Pa0"/>
        <w:jc w:val="center"/>
        <w:rPr>
          <w:rFonts w:asciiTheme="minorHAnsi" w:hAnsiTheme="minorHAnsi" w:cstheme="minorHAnsi"/>
          <w:b/>
          <w:color w:val="211D1E"/>
          <w:sz w:val="22"/>
        </w:rPr>
      </w:pPr>
    </w:p>
    <w:p w14:paraId="10512628" w14:textId="14318122" w:rsidR="0007592C" w:rsidRDefault="0007592C" w:rsidP="0002104D">
      <w:pPr>
        <w:pStyle w:val="Pa0"/>
        <w:jc w:val="center"/>
        <w:rPr>
          <w:rFonts w:asciiTheme="minorHAnsi" w:hAnsiTheme="minorHAnsi" w:cstheme="minorHAnsi"/>
          <w:b/>
          <w:color w:val="211D1E"/>
          <w:sz w:val="22"/>
        </w:rPr>
      </w:pPr>
    </w:p>
    <w:p w14:paraId="4A33BC75" w14:textId="3DD1BCCE" w:rsidR="0007592C" w:rsidRDefault="0007592C" w:rsidP="0002104D">
      <w:pPr>
        <w:pStyle w:val="Pa0"/>
        <w:jc w:val="center"/>
        <w:rPr>
          <w:rFonts w:asciiTheme="minorHAnsi" w:hAnsiTheme="minorHAnsi" w:cstheme="minorHAnsi"/>
          <w:b/>
          <w:color w:val="211D1E"/>
          <w:sz w:val="22"/>
        </w:rPr>
      </w:pPr>
    </w:p>
    <w:p w14:paraId="3244FEAF" w14:textId="1BEB3CDE" w:rsidR="0007592C" w:rsidRDefault="0007592C" w:rsidP="0002104D">
      <w:pPr>
        <w:pStyle w:val="Pa0"/>
        <w:jc w:val="center"/>
        <w:rPr>
          <w:rFonts w:asciiTheme="minorHAnsi" w:hAnsiTheme="minorHAnsi" w:cstheme="minorHAnsi"/>
          <w:b/>
          <w:color w:val="211D1E"/>
          <w:sz w:val="22"/>
        </w:rPr>
      </w:pPr>
    </w:p>
    <w:p w14:paraId="2A8ADA74" w14:textId="2BEB6AC2" w:rsidR="0007592C" w:rsidRDefault="0007592C" w:rsidP="0002104D">
      <w:pPr>
        <w:pStyle w:val="Pa0"/>
        <w:jc w:val="center"/>
        <w:rPr>
          <w:rFonts w:asciiTheme="minorHAnsi" w:hAnsiTheme="minorHAnsi" w:cstheme="minorHAnsi"/>
          <w:b/>
          <w:color w:val="211D1E"/>
          <w:sz w:val="22"/>
        </w:rPr>
      </w:pPr>
    </w:p>
    <w:p w14:paraId="016B6D6C" w14:textId="11516CA7" w:rsidR="0007592C" w:rsidRDefault="0007592C" w:rsidP="0002104D">
      <w:pPr>
        <w:pStyle w:val="Pa0"/>
        <w:jc w:val="center"/>
        <w:rPr>
          <w:rFonts w:asciiTheme="minorHAnsi" w:hAnsiTheme="minorHAnsi" w:cstheme="minorHAnsi"/>
          <w:b/>
          <w:color w:val="211D1E"/>
          <w:sz w:val="22"/>
        </w:rPr>
      </w:pPr>
    </w:p>
    <w:p w14:paraId="7BC200C8" w14:textId="5CA4F440" w:rsidR="0007592C" w:rsidRDefault="0007592C" w:rsidP="0002104D">
      <w:pPr>
        <w:pStyle w:val="Pa0"/>
        <w:jc w:val="center"/>
        <w:rPr>
          <w:rFonts w:asciiTheme="minorHAnsi" w:hAnsiTheme="minorHAnsi" w:cstheme="minorHAnsi"/>
          <w:b/>
          <w:color w:val="211D1E"/>
          <w:sz w:val="22"/>
        </w:rPr>
      </w:pPr>
    </w:p>
    <w:p w14:paraId="3F3B1996" w14:textId="59515D44" w:rsidR="0007592C" w:rsidRDefault="0007592C" w:rsidP="0002104D">
      <w:pPr>
        <w:pStyle w:val="Pa0"/>
        <w:jc w:val="center"/>
        <w:rPr>
          <w:rFonts w:asciiTheme="minorHAnsi" w:hAnsiTheme="minorHAnsi" w:cstheme="minorHAnsi"/>
          <w:b/>
          <w:color w:val="211D1E"/>
          <w:sz w:val="22"/>
        </w:rPr>
      </w:pPr>
    </w:p>
    <w:p w14:paraId="2173E860" w14:textId="76A66936" w:rsidR="0007592C" w:rsidRDefault="0007592C" w:rsidP="0002104D">
      <w:pPr>
        <w:pStyle w:val="Pa0"/>
        <w:jc w:val="center"/>
        <w:rPr>
          <w:rFonts w:asciiTheme="minorHAnsi" w:hAnsiTheme="minorHAnsi" w:cstheme="minorHAnsi"/>
          <w:b/>
          <w:color w:val="211D1E"/>
          <w:sz w:val="22"/>
        </w:rPr>
      </w:pPr>
    </w:p>
    <w:p w14:paraId="691F419D" w14:textId="6F250DC2" w:rsidR="0007592C" w:rsidRDefault="0007592C" w:rsidP="0002104D">
      <w:pPr>
        <w:pStyle w:val="Pa0"/>
        <w:jc w:val="center"/>
        <w:rPr>
          <w:rFonts w:asciiTheme="minorHAnsi" w:hAnsiTheme="minorHAnsi" w:cstheme="minorHAnsi"/>
          <w:b/>
          <w:color w:val="211D1E"/>
          <w:sz w:val="22"/>
        </w:rPr>
      </w:pPr>
    </w:p>
    <w:p w14:paraId="7B8DB0A0" w14:textId="05BDF2B9" w:rsidR="0007592C" w:rsidRDefault="0007592C" w:rsidP="0002104D">
      <w:pPr>
        <w:pStyle w:val="Pa0"/>
        <w:jc w:val="center"/>
        <w:rPr>
          <w:rFonts w:asciiTheme="minorHAnsi" w:hAnsiTheme="minorHAnsi" w:cstheme="minorHAnsi"/>
          <w:b/>
          <w:color w:val="211D1E"/>
          <w:sz w:val="22"/>
        </w:rPr>
      </w:pPr>
    </w:p>
    <w:p w14:paraId="63155BC7" w14:textId="456EC074" w:rsidR="0007592C" w:rsidRDefault="0007592C" w:rsidP="0002104D">
      <w:pPr>
        <w:pStyle w:val="Pa0"/>
        <w:jc w:val="center"/>
        <w:rPr>
          <w:rFonts w:asciiTheme="minorHAnsi" w:hAnsiTheme="minorHAnsi" w:cstheme="minorHAnsi"/>
          <w:b/>
          <w:color w:val="211D1E"/>
          <w:sz w:val="22"/>
        </w:rPr>
      </w:pPr>
    </w:p>
    <w:p w14:paraId="44D9EFD7" w14:textId="77D2F2CE" w:rsidR="0007592C" w:rsidRDefault="0007592C" w:rsidP="0002104D">
      <w:pPr>
        <w:pStyle w:val="Pa0"/>
        <w:jc w:val="center"/>
        <w:rPr>
          <w:rFonts w:asciiTheme="minorHAnsi" w:hAnsiTheme="minorHAnsi" w:cstheme="minorHAnsi"/>
          <w:b/>
          <w:color w:val="211D1E"/>
          <w:sz w:val="22"/>
        </w:rPr>
      </w:pPr>
    </w:p>
    <w:p w14:paraId="72B9B1A8" w14:textId="58E17EBA" w:rsidR="0007592C" w:rsidRDefault="0007592C" w:rsidP="0002104D">
      <w:pPr>
        <w:pStyle w:val="Pa0"/>
        <w:jc w:val="center"/>
        <w:rPr>
          <w:rFonts w:asciiTheme="minorHAnsi" w:hAnsiTheme="minorHAnsi" w:cstheme="minorHAnsi"/>
          <w:b/>
          <w:color w:val="211D1E"/>
          <w:sz w:val="22"/>
        </w:rPr>
      </w:pPr>
    </w:p>
    <w:p w14:paraId="5DC799C8" w14:textId="4D63834B" w:rsidR="0007592C" w:rsidRDefault="0007592C" w:rsidP="0002104D">
      <w:pPr>
        <w:pStyle w:val="Pa0"/>
        <w:jc w:val="center"/>
        <w:rPr>
          <w:rFonts w:asciiTheme="minorHAnsi" w:hAnsiTheme="minorHAnsi" w:cstheme="minorHAnsi"/>
          <w:b/>
          <w:color w:val="211D1E"/>
          <w:sz w:val="22"/>
        </w:rPr>
      </w:pPr>
    </w:p>
    <w:p w14:paraId="7DB0B4D3" w14:textId="7F160805" w:rsidR="0007592C" w:rsidRDefault="0007592C" w:rsidP="0002104D">
      <w:pPr>
        <w:pStyle w:val="Pa0"/>
        <w:jc w:val="center"/>
        <w:rPr>
          <w:rFonts w:asciiTheme="minorHAnsi" w:hAnsiTheme="minorHAnsi" w:cstheme="minorHAnsi"/>
          <w:b/>
          <w:color w:val="211D1E"/>
          <w:sz w:val="22"/>
        </w:rPr>
      </w:pPr>
    </w:p>
    <w:p w14:paraId="0B3EB44F" w14:textId="7F98045A" w:rsidR="0007592C" w:rsidRDefault="0007592C" w:rsidP="0002104D">
      <w:pPr>
        <w:pStyle w:val="Pa0"/>
        <w:jc w:val="center"/>
        <w:rPr>
          <w:rFonts w:asciiTheme="minorHAnsi" w:hAnsiTheme="minorHAnsi" w:cstheme="minorHAnsi"/>
          <w:b/>
          <w:color w:val="211D1E"/>
          <w:sz w:val="22"/>
        </w:rPr>
      </w:pPr>
    </w:p>
    <w:p w14:paraId="05EBDFBE" w14:textId="44F336FE" w:rsidR="0007592C" w:rsidRDefault="0007592C" w:rsidP="0002104D">
      <w:pPr>
        <w:pStyle w:val="Pa0"/>
        <w:jc w:val="center"/>
        <w:rPr>
          <w:rFonts w:asciiTheme="minorHAnsi" w:hAnsiTheme="minorHAnsi" w:cstheme="minorHAnsi"/>
          <w:b/>
          <w:color w:val="211D1E"/>
          <w:sz w:val="22"/>
        </w:rPr>
      </w:pPr>
    </w:p>
    <w:p w14:paraId="4191863D" w14:textId="06D7B572" w:rsidR="0007592C" w:rsidRDefault="0007592C" w:rsidP="0002104D">
      <w:pPr>
        <w:pStyle w:val="Pa0"/>
        <w:jc w:val="center"/>
        <w:rPr>
          <w:rFonts w:asciiTheme="minorHAnsi" w:hAnsiTheme="minorHAnsi" w:cstheme="minorHAnsi"/>
          <w:b/>
          <w:color w:val="211D1E"/>
          <w:sz w:val="22"/>
        </w:rPr>
      </w:pPr>
    </w:p>
    <w:p w14:paraId="1C587D61" w14:textId="09CEB71A" w:rsidR="0007592C" w:rsidRDefault="0007592C" w:rsidP="0002104D">
      <w:pPr>
        <w:pStyle w:val="Pa0"/>
        <w:jc w:val="center"/>
        <w:rPr>
          <w:rFonts w:asciiTheme="minorHAnsi" w:hAnsiTheme="minorHAnsi" w:cstheme="minorHAnsi"/>
          <w:b/>
          <w:color w:val="211D1E"/>
          <w:sz w:val="22"/>
        </w:rPr>
      </w:pPr>
    </w:p>
    <w:p w14:paraId="5A531126" w14:textId="3FC5BB31" w:rsidR="0007592C" w:rsidRDefault="0007592C" w:rsidP="0002104D">
      <w:pPr>
        <w:pStyle w:val="Pa0"/>
        <w:jc w:val="center"/>
        <w:rPr>
          <w:rFonts w:asciiTheme="minorHAnsi" w:hAnsiTheme="minorHAnsi" w:cstheme="minorHAnsi"/>
          <w:b/>
          <w:color w:val="211D1E"/>
          <w:sz w:val="22"/>
        </w:rPr>
      </w:pPr>
    </w:p>
    <w:p w14:paraId="1FAB1F38" w14:textId="02D967B6" w:rsidR="0007592C" w:rsidRDefault="0007592C" w:rsidP="0002104D">
      <w:pPr>
        <w:pStyle w:val="Pa0"/>
        <w:jc w:val="center"/>
        <w:rPr>
          <w:rFonts w:asciiTheme="minorHAnsi" w:hAnsiTheme="minorHAnsi" w:cstheme="minorHAnsi"/>
          <w:b/>
          <w:color w:val="211D1E"/>
          <w:sz w:val="22"/>
        </w:rPr>
      </w:pPr>
    </w:p>
    <w:p w14:paraId="696C65B7" w14:textId="7E870AF3" w:rsidR="0007592C" w:rsidRDefault="0007592C" w:rsidP="0002104D">
      <w:pPr>
        <w:pStyle w:val="Pa0"/>
        <w:jc w:val="center"/>
        <w:rPr>
          <w:rFonts w:asciiTheme="minorHAnsi" w:hAnsiTheme="minorHAnsi" w:cstheme="minorHAnsi"/>
          <w:b/>
          <w:color w:val="211D1E"/>
          <w:sz w:val="22"/>
        </w:rPr>
      </w:pPr>
    </w:p>
    <w:p w14:paraId="1DBC0B95" w14:textId="52151DFB" w:rsidR="0007592C" w:rsidRDefault="0007592C" w:rsidP="0002104D">
      <w:pPr>
        <w:pStyle w:val="Pa0"/>
        <w:jc w:val="center"/>
        <w:rPr>
          <w:rFonts w:asciiTheme="minorHAnsi" w:hAnsiTheme="minorHAnsi" w:cstheme="minorHAnsi"/>
          <w:b/>
          <w:color w:val="211D1E"/>
          <w:sz w:val="22"/>
        </w:rPr>
      </w:pPr>
    </w:p>
    <w:p w14:paraId="0F2C11A2" w14:textId="28AD3976" w:rsidR="0007592C" w:rsidRDefault="0007592C" w:rsidP="0002104D">
      <w:pPr>
        <w:pStyle w:val="Pa0"/>
        <w:jc w:val="center"/>
        <w:rPr>
          <w:rFonts w:asciiTheme="minorHAnsi" w:hAnsiTheme="minorHAnsi" w:cstheme="minorHAnsi"/>
          <w:b/>
          <w:color w:val="211D1E"/>
          <w:sz w:val="22"/>
        </w:rPr>
      </w:pPr>
    </w:p>
    <w:p w14:paraId="188233E5" w14:textId="560D8B5E" w:rsidR="0007592C" w:rsidRDefault="0007592C" w:rsidP="0002104D">
      <w:pPr>
        <w:pStyle w:val="Pa0"/>
        <w:jc w:val="center"/>
        <w:rPr>
          <w:rFonts w:asciiTheme="minorHAnsi" w:hAnsiTheme="minorHAnsi" w:cstheme="minorHAnsi"/>
          <w:b/>
          <w:color w:val="211D1E"/>
          <w:sz w:val="22"/>
        </w:rPr>
      </w:pPr>
    </w:p>
    <w:p w14:paraId="60A8714F" w14:textId="390FCD93" w:rsidR="0007592C" w:rsidRDefault="0007592C" w:rsidP="0002104D">
      <w:pPr>
        <w:pStyle w:val="Pa0"/>
        <w:jc w:val="center"/>
        <w:rPr>
          <w:rFonts w:asciiTheme="minorHAnsi" w:hAnsiTheme="minorHAnsi" w:cstheme="minorHAnsi"/>
          <w:b/>
          <w:color w:val="211D1E"/>
          <w:sz w:val="22"/>
        </w:rPr>
      </w:pPr>
    </w:p>
    <w:p w14:paraId="2E4E4D21" w14:textId="0CF1C4D5" w:rsidR="0007592C" w:rsidRDefault="0007592C" w:rsidP="0002104D">
      <w:pPr>
        <w:pStyle w:val="Pa0"/>
        <w:jc w:val="center"/>
        <w:rPr>
          <w:rFonts w:asciiTheme="minorHAnsi" w:hAnsiTheme="minorHAnsi" w:cstheme="minorHAnsi"/>
          <w:b/>
          <w:color w:val="211D1E"/>
          <w:sz w:val="22"/>
        </w:rPr>
      </w:pPr>
    </w:p>
    <w:p w14:paraId="3218CAB0" w14:textId="7C249B53" w:rsidR="0007592C" w:rsidRDefault="0007592C" w:rsidP="0002104D">
      <w:pPr>
        <w:pStyle w:val="Pa0"/>
        <w:jc w:val="center"/>
        <w:rPr>
          <w:rFonts w:asciiTheme="minorHAnsi" w:hAnsiTheme="minorHAnsi" w:cstheme="minorHAnsi"/>
          <w:b/>
          <w:color w:val="211D1E"/>
          <w:sz w:val="22"/>
        </w:rPr>
      </w:pPr>
    </w:p>
    <w:p w14:paraId="2367B3BE" w14:textId="5C674BC6" w:rsidR="0007592C" w:rsidRDefault="0007592C" w:rsidP="0002104D">
      <w:pPr>
        <w:pStyle w:val="Pa0"/>
        <w:jc w:val="center"/>
        <w:rPr>
          <w:rFonts w:asciiTheme="minorHAnsi" w:hAnsiTheme="minorHAnsi" w:cstheme="minorHAnsi"/>
          <w:b/>
          <w:color w:val="211D1E"/>
          <w:sz w:val="22"/>
        </w:rPr>
      </w:pPr>
    </w:p>
    <w:p w14:paraId="01D2DD46" w14:textId="117F80F4" w:rsidR="0007592C" w:rsidRDefault="0007592C" w:rsidP="0002104D">
      <w:pPr>
        <w:pStyle w:val="Pa0"/>
        <w:jc w:val="center"/>
        <w:rPr>
          <w:rFonts w:asciiTheme="minorHAnsi" w:hAnsiTheme="minorHAnsi" w:cstheme="minorHAnsi"/>
          <w:b/>
          <w:color w:val="211D1E"/>
          <w:sz w:val="22"/>
        </w:rPr>
      </w:pPr>
    </w:p>
    <w:p w14:paraId="6382BECC" w14:textId="3A28DD3F" w:rsidR="0007592C" w:rsidRDefault="0007592C" w:rsidP="0002104D">
      <w:pPr>
        <w:pStyle w:val="Pa0"/>
        <w:jc w:val="center"/>
        <w:rPr>
          <w:rFonts w:asciiTheme="minorHAnsi" w:hAnsiTheme="minorHAnsi" w:cstheme="minorHAnsi"/>
          <w:b/>
          <w:color w:val="211D1E"/>
          <w:sz w:val="22"/>
        </w:rPr>
      </w:pPr>
      <w:r w:rsidRPr="00C91ED1">
        <w:rPr>
          <w:rFonts w:asciiTheme="minorHAnsi" w:hAnsiTheme="minorHAnsi" w:cstheme="minorHAnsi"/>
          <w:noProof/>
          <w:color w:val="211D1E"/>
          <w:sz w:val="20"/>
          <w:szCs w:val="22"/>
        </w:rPr>
        <w:lastRenderedPageBreak/>
        <mc:AlternateContent>
          <mc:Choice Requires="wps">
            <w:drawing>
              <wp:anchor distT="0" distB="0" distL="114300" distR="114300" simplePos="0" relativeHeight="251663360" behindDoc="0" locked="0" layoutInCell="1" allowOverlap="1" wp14:anchorId="2FAACDB5" wp14:editId="43FAB40E">
                <wp:simplePos x="0" y="0"/>
                <wp:positionH relativeFrom="column">
                  <wp:posOffset>-381000</wp:posOffset>
                </wp:positionH>
                <wp:positionV relativeFrom="paragraph">
                  <wp:posOffset>-363855</wp:posOffset>
                </wp:positionV>
                <wp:extent cx="4886325" cy="835342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8353425"/>
                        </a:xfrm>
                        <a:prstGeom prst="rect">
                          <a:avLst/>
                        </a:prstGeom>
                        <a:noFill/>
                        <a:ln w="9525">
                          <a:noFill/>
                          <a:miter lim="800000"/>
                          <a:headEnd/>
                          <a:tailEnd/>
                        </a:ln>
                      </wps:spPr>
                      <wps:txbx>
                        <w:txbxContent>
                          <w:p w14:paraId="27CBEA9A" w14:textId="77777777" w:rsidR="0007592C" w:rsidRDefault="0007592C" w:rsidP="0007592C">
                            <w:pPr>
                              <w:pStyle w:val="Pa0"/>
                              <w:rPr>
                                <w:rFonts w:asciiTheme="minorHAnsi" w:hAnsiTheme="minorHAnsi" w:cstheme="minorHAnsi"/>
                                <w:b/>
                                <w:color w:val="119DD6"/>
                              </w:rPr>
                            </w:pPr>
                          </w:p>
                          <w:p w14:paraId="54F3D5B5" w14:textId="402CD982" w:rsidR="0007592C" w:rsidRPr="00352134" w:rsidRDefault="001F4C90" w:rsidP="0007592C">
                            <w:pPr>
                              <w:pStyle w:val="Pa0"/>
                              <w:rPr>
                                <w:rFonts w:ascii="Lato Heavy" w:hAnsi="Lato Heavy" w:cstheme="minorHAnsi"/>
                                <w:color w:val="6AC395"/>
                              </w:rPr>
                            </w:pPr>
                            <w:r>
                              <w:rPr>
                                <w:rFonts w:ascii="Lato Heavy" w:hAnsi="Lato Heavy" w:cstheme="minorHAnsi"/>
                                <w:color w:val="6AC395"/>
                              </w:rPr>
                              <w:t>MINNESOTA</w:t>
                            </w:r>
                            <w:r w:rsidR="0007592C" w:rsidRPr="00352134">
                              <w:rPr>
                                <w:rFonts w:ascii="Lato Heavy" w:hAnsi="Lato Heavy" w:cstheme="minorHAnsi"/>
                                <w:color w:val="6AC395"/>
                              </w:rPr>
                              <w:t xml:space="preserve"> REPORTING LAWS</w:t>
                            </w:r>
                            <w:r w:rsidR="0007592C">
                              <w:rPr>
                                <w:rFonts w:ascii="Lato Heavy" w:hAnsi="Lato Heavy" w:cstheme="minorHAnsi"/>
                                <w:color w:val="6AC395"/>
                              </w:rPr>
                              <w:t xml:space="preserve"> CONT:</w:t>
                            </w:r>
                          </w:p>
                          <w:p w14:paraId="1437BAE6" w14:textId="77777777" w:rsidR="0007592C" w:rsidRPr="00D835F3" w:rsidRDefault="0007592C" w:rsidP="0007592C">
                            <w:pPr>
                              <w:pStyle w:val="Pa0"/>
                              <w:rPr>
                                <w:rFonts w:ascii="Lato Light" w:hAnsi="Lato Light" w:cstheme="minorHAnsi"/>
                                <w:color w:val="211D1E"/>
                                <w:sz w:val="20"/>
                                <w:szCs w:val="22"/>
                              </w:rPr>
                            </w:pPr>
                          </w:p>
                          <w:p w14:paraId="402B3F11" w14:textId="77777777" w:rsidR="0007592C" w:rsidRPr="00352134" w:rsidRDefault="0007592C" w:rsidP="0007592C">
                            <w:pPr>
                              <w:pStyle w:val="Pa0"/>
                              <w:rPr>
                                <w:rFonts w:ascii="Lato Heavy" w:hAnsi="Lato Heavy" w:cstheme="minorHAnsi"/>
                                <w:color w:val="6AC395"/>
                                <w:szCs w:val="22"/>
                              </w:rPr>
                            </w:pPr>
                            <w:r w:rsidRPr="00352134">
                              <w:rPr>
                                <w:rFonts w:ascii="Lato Heavy" w:hAnsi="Lato Heavy" w:cstheme="minorHAnsi"/>
                                <w:color w:val="6AC395"/>
                                <w:szCs w:val="22"/>
                              </w:rPr>
                              <w:t xml:space="preserve">PRIVILEGED COMMUNICATIONS </w:t>
                            </w:r>
                          </w:p>
                          <w:p w14:paraId="4F1B3402" w14:textId="10717474" w:rsidR="001F4C90" w:rsidRDefault="001F4C90" w:rsidP="001F4C90">
                            <w:pPr>
                              <w:pStyle w:val="NormalWeb"/>
                              <w:shd w:val="clear" w:color="auto" w:fill="FFFFFF"/>
                              <w:spacing w:before="0" w:beforeAutospacing="0" w:after="135" w:afterAutospacing="0"/>
                              <w:rPr>
                                <w:rFonts w:ascii="Lato Light" w:hAnsi="Lato Light" w:cs="Open Sans"/>
                                <w:i/>
                                <w:iCs/>
                                <w:color w:val="212121"/>
                                <w:sz w:val="20"/>
                                <w:szCs w:val="20"/>
                                <w:shd w:val="clear" w:color="auto" w:fill="FFFFFF"/>
                              </w:rPr>
                            </w:pPr>
                            <w:r w:rsidRPr="0007592C">
                              <w:rPr>
                                <w:rFonts w:ascii="Lato Light" w:hAnsi="Lato Light" w:cs="Open Sans"/>
                                <w:i/>
                                <w:iCs/>
                                <w:color w:val="212121"/>
                                <w:sz w:val="20"/>
                                <w:szCs w:val="20"/>
                                <w:shd w:val="clear" w:color="auto" w:fill="FFFFFF"/>
                              </w:rPr>
                              <w:t xml:space="preserve">Ann. </w:t>
                            </w:r>
                            <w:r>
                              <w:rPr>
                                <w:rFonts w:ascii="Lato Light" w:hAnsi="Lato Light" w:cs="Open Sans"/>
                                <w:i/>
                                <w:iCs/>
                                <w:color w:val="212121"/>
                                <w:sz w:val="20"/>
                                <w:szCs w:val="20"/>
                                <w:shd w:val="clear" w:color="auto" w:fill="FFFFFF"/>
                              </w:rPr>
                              <w:t>Stat</w:t>
                            </w:r>
                            <w:r w:rsidRPr="0007592C">
                              <w:rPr>
                                <w:rFonts w:ascii="Lato Light" w:hAnsi="Lato Light" w:cs="Open Sans"/>
                                <w:i/>
                                <w:iCs/>
                                <w:color w:val="212121"/>
                                <w:sz w:val="20"/>
                                <w:szCs w:val="20"/>
                                <w:shd w:val="clear" w:color="auto" w:fill="FFFFFF"/>
                              </w:rPr>
                              <w:t xml:space="preserve"> § </w:t>
                            </w:r>
                            <w:r>
                              <w:rPr>
                                <w:rFonts w:ascii="Lato Light" w:hAnsi="Lato Light" w:cs="Open Sans"/>
                                <w:i/>
                                <w:iCs/>
                                <w:color w:val="212121"/>
                                <w:sz w:val="20"/>
                                <w:szCs w:val="20"/>
                                <w:shd w:val="clear" w:color="auto" w:fill="FFFFFF"/>
                              </w:rPr>
                              <w:t>626.556, Subd.3</w:t>
                            </w:r>
                            <w:r>
                              <w:rPr>
                                <w:rFonts w:ascii="Lato Light" w:hAnsi="Lato Light" w:cs="Open Sans"/>
                                <w:i/>
                                <w:iCs/>
                                <w:color w:val="212121"/>
                                <w:sz w:val="20"/>
                                <w:szCs w:val="20"/>
                                <w:shd w:val="clear" w:color="auto" w:fill="FFFFFF"/>
                              </w:rPr>
                              <w:t xml:space="preserve"> &amp; 8</w:t>
                            </w:r>
                          </w:p>
                          <w:p w14:paraId="46E6DBDD" w14:textId="77777777" w:rsidR="001F4C90" w:rsidRPr="001F4C90" w:rsidRDefault="001F4C90" w:rsidP="001F4C90">
                            <w:pPr>
                              <w:shd w:val="clear" w:color="auto" w:fill="FFFFFF"/>
                              <w:spacing w:after="135"/>
                              <w:ind w:left="720"/>
                              <w:rPr>
                                <w:rFonts w:ascii="Lato Light" w:hAnsi="Lato Light" w:cs="Open Sans"/>
                                <w:color w:val="212121"/>
                                <w:sz w:val="20"/>
                                <w:szCs w:val="20"/>
                              </w:rPr>
                            </w:pPr>
                            <w:r w:rsidRPr="001F4C90">
                              <w:rPr>
                                <w:rFonts w:ascii="Lato Light" w:hAnsi="Lato Light" w:cs="Open Sans"/>
                                <w:color w:val="212121"/>
                                <w:sz w:val="20"/>
                                <w:szCs w:val="20"/>
                              </w:rPr>
                              <w:t>A member of the clergy is not required by this subdivision to report information that is otherwise privileged under § 595.02, subdivision 1, paragraph (c).</w:t>
                            </w:r>
                          </w:p>
                          <w:p w14:paraId="218D9909" w14:textId="77777777" w:rsidR="001F4C90" w:rsidRPr="001F4C90" w:rsidRDefault="001F4C90" w:rsidP="001F4C90">
                            <w:pPr>
                              <w:shd w:val="clear" w:color="auto" w:fill="FFFFFF"/>
                              <w:spacing w:after="135"/>
                              <w:ind w:left="720"/>
                              <w:rPr>
                                <w:rFonts w:ascii="Lato Light" w:hAnsi="Lato Light" w:cs="Open Sans"/>
                                <w:color w:val="212121"/>
                                <w:sz w:val="20"/>
                                <w:szCs w:val="20"/>
                              </w:rPr>
                            </w:pPr>
                            <w:r w:rsidRPr="001F4C90">
                              <w:rPr>
                                <w:rFonts w:ascii="Lato Light" w:hAnsi="Lato Light" w:cs="Open Sans"/>
                                <w:color w:val="212121"/>
                                <w:sz w:val="20"/>
                                <w:szCs w:val="20"/>
                              </w:rPr>
                              <w:t>No evidence relating to the neglect or abuse of a child, or to any prior incidents of neglect or abuse involving any of the same persons accused of neglect or abuse, shall be excluded in any proceeding on the grounds of privilege set forth in § 595.02, subdivision 1, paragraph (a) (husband-wife), (d) (medical practitioner-patient), or (g) (mental health professional-client).</w:t>
                            </w:r>
                          </w:p>
                          <w:p w14:paraId="0715F759" w14:textId="77777777" w:rsidR="00D1604C" w:rsidRDefault="0007592C" w:rsidP="0007592C">
                            <w:pPr>
                              <w:pStyle w:val="Pa0"/>
                              <w:rPr>
                                <w:rFonts w:ascii="Lato Heavy" w:hAnsi="Lato Heavy" w:cstheme="minorHAnsi"/>
                                <w:color w:val="6AC395"/>
                                <w:szCs w:val="22"/>
                              </w:rPr>
                            </w:pPr>
                            <w:r w:rsidRPr="00352134">
                              <w:rPr>
                                <w:rFonts w:ascii="Lato Heavy" w:hAnsi="Lato Heavy" w:cstheme="minorHAnsi"/>
                                <w:color w:val="6AC395"/>
                                <w:szCs w:val="22"/>
                              </w:rPr>
                              <w:t>INCLUSION OF REPORTER’S NAME IN REPORT</w:t>
                            </w:r>
                          </w:p>
                          <w:p w14:paraId="7948BD6D" w14:textId="77777777" w:rsidR="001F4C90" w:rsidRPr="001F4C90" w:rsidRDefault="001F4C90" w:rsidP="001F4C90">
                            <w:pPr>
                              <w:pStyle w:val="NormalWeb"/>
                              <w:shd w:val="clear" w:color="auto" w:fill="FFFFFF"/>
                              <w:spacing w:before="0" w:beforeAutospacing="0" w:after="135" w:afterAutospacing="0"/>
                              <w:rPr>
                                <w:rFonts w:ascii="Open Sans" w:hAnsi="Open Sans" w:cs="Open Sans"/>
                                <w:color w:val="212121"/>
                                <w:sz w:val="20"/>
                                <w:szCs w:val="20"/>
                              </w:rPr>
                            </w:pPr>
                            <w:r w:rsidRPr="0007592C">
                              <w:rPr>
                                <w:rFonts w:ascii="Lato Light" w:hAnsi="Lato Light" w:cs="Open Sans"/>
                                <w:i/>
                                <w:iCs/>
                                <w:color w:val="212121"/>
                                <w:sz w:val="20"/>
                                <w:szCs w:val="20"/>
                                <w:shd w:val="clear" w:color="auto" w:fill="FFFFFF"/>
                              </w:rPr>
                              <w:t xml:space="preserve">Ann. </w:t>
                            </w:r>
                            <w:r>
                              <w:rPr>
                                <w:rFonts w:ascii="Lato Light" w:hAnsi="Lato Light" w:cs="Open Sans"/>
                                <w:i/>
                                <w:iCs/>
                                <w:color w:val="212121"/>
                                <w:sz w:val="20"/>
                                <w:szCs w:val="20"/>
                                <w:shd w:val="clear" w:color="auto" w:fill="FFFFFF"/>
                              </w:rPr>
                              <w:t>Stat</w:t>
                            </w:r>
                            <w:r w:rsidRPr="0007592C">
                              <w:rPr>
                                <w:rFonts w:ascii="Lato Light" w:hAnsi="Lato Light" w:cs="Open Sans"/>
                                <w:i/>
                                <w:iCs/>
                                <w:color w:val="212121"/>
                                <w:sz w:val="20"/>
                                <w:szCs w:val="20"/>
                                <w:shd w:val="clear" w:color="auto" w:fill="FFFFFF"/>
                              </w:rPr>
                              <w:t xml:space="preserve"> § </w:t>
                            </w:r>
                            <w:r>
                              <w:rPr>
                                <w:rFonts w:ascii="Lato Light" w:hAnsi="Lato Light" w:cs="Open Sans"/>
                                <w:i/>
                                <w:iCs/>
                                <w:color w:val="212121"/>
                                <w:sz w:val="20"/>
                                <w:szCs w:val="20"/>
                                <w:shd w:val="clear" w:color="auto" w:fill="FFFFFF"/>
                              </w:rPr>
                              <w:t xml:space="preserve">626.556, </w:t>
                            </w:r>
                            <w:proofErr w:type="spellStart"/>
                            <w:r>
                              <w:rPr>
                                <w:rFonts w:ascii="Lato Light" w:hAnsi="Lato Light" w:cs="Open Sans"/>
                                <w:i/>
                                <w:iCs/>
                                <w:color w:val="212121"/>
                                <w:sz w:val="20"/>
                                <w:szCs w:val="20"/>
                                <w:shd w:val="clear" w:color="auto" w:fill="FFFFFF"/>
                              </w:rPr>
                              <w:t>Subd</w:t>
                            </w:r>
                            <w:proofErr w:type="spellEnd"/>
                            <w:r>
                              <w:rPr>
                                <w:rFonts w:ascii="Lato Light" w:hAnsi="Lato Light" w:cs="Open Sans"/>
                                <w:i/>
                                <w:iCs/>
                                <w:color w:val="212121"/>
                                <w:sz w:val="20"/>
                                <w:szCs w:val="20"/>
                                <w:shd w:val="clear" w:color="auto" w:fill="FFFFFF"/>
                              </w:rPr>
                              <w:t>. 7</w:t>
                            </w:r>
                            <w:r w:rsidR="0007592C" w:rsidRPr="00D835F3">
                              <w:rPr>
                                <w:rFonts w:ascii="Lato Light" w:hAnsi="Lato Light" w:cstheme="minorHAnsi"/>
                                <w:color w:val="3FBFB7"/>
                                <w:sz w:val="20"/>
                                <w:szCs w:val="22"/>
                                <w:u w:val="single"/>
                              </w:rPr>
                              <w:br/>
                            </w:r>
                            <w:r w:rsidRPr="001F4C90">
                              <w:rPr>
                                <w:rFonts w:ascii="Lato Light" w:hAnsi="Lato Light" w:cs="Open Sans"/>
                                <w:color w:val="212121"/>
                                <w:sz w:val="20"/>
                                <w:szCs w:val="20"/>
                              </w:rPr>
                              <w:t>The written report from a mandatory reporter must include the name and address of the reporter.</w:t>
                            </w:r>
                          </w:p>
                          <w:p w14:paraId="28D74BAD" w14:textId="2DB2DC0A" w:rsidR="0007592C" w:rsidRPr="00D835F3" w:rsidRDefault="0007592C" w:rsidP="00D1604C">
                            <w:pPr>
                              <w:pStyle w:val="Pa0"/>
                              <w:rPr>
                                <w:rFonts w:ascii="Lato Light" w:hAnsi="Lato Light" w:cstheme="minorHAnsi"/>
                                <w:i/>
                                <w:color w:val="211D1E"/>
                                <w:sz w:val="20"/>
                                <w:szCs w:val="22"/>
                              </w:rPr>
                            </w:pPr>
                          </w:p>
                          <w:p w14:paraId="667F016A" w14:textId="77777777" w:rsidR="0007592C" w:rsidRPr="00352134" w:rsidRDefault="0007592C" w:rsidP="0007592C">
                            <w:pPr>
                              <w:pStyle w:val="Pa0"/>
                              <w:rPr>
                                <w:rFonts w:ascii="Lato Heavy" w:hAnsi="Lato Heavy" w:cstheme="minorHAnsi"/>
                                <w:color w:val="6AC395"/>
                                <w:szCs w:val="22"/>
                              </w:rPr>
                            </w:pPr>
                            <w:r w:rsidRPr="00352134">
                              <w:rPr>
                                <w:rFonts w:ascii="Lato Heavy" w:hAnsi="Lato Heavy" w:cstheme="minorHAnsi"/>
                                <w:color w:val="6AC395"/>
                                <w:szCs w:val="22"/>
                              </w:rPr>
                              <w:t xml:space="preserve">DISCLOSURE OF REPORTER IDENTITY </w:t>
                            </w:r>
                          </w:p>
                          <w:p w14:paraId="788A0A66" w14:textId="77777777" w:rsidR="001F4C90" w:rsidRDefault="001F4C90" w:rsidP="001F4C90">
                            <w:pPr>
                              <w:rPr>
                                <w:rFonts w:ascii="Lato Light" w:hAnsi="Lato Light" w:cs="Open Sans"/>
                                <w:i/>
                                <w:iCs/>
                                <w:color w:val="212121"/>
                                <w:sz w:val="20"/>
                                <w:szCs w:val="20"/>
                                <w:shd w:val="clear" w:color="auto" w:fill="FFFFFF"/>
                              </w:rPr>
                            </w:pPr>
                            <w:r w:rsidRPr="0007592C">
                              <w:rPr>
                                <w:rFonts w:ascii="Lato Light" w:hAnsi="Lato Light" w:cs="Open Sans"/>
                                <w:i/>
                                <w:iCs/>
                                <w:color w:val="212121"/>
                                <w:sz w:val="20"/>
                                <w:szCs w:val="20"/>
                                <w:shd w:val="clear" w:color="auto" w:fill="FFFFFF"/>
                              </w:rPr>
                              <w:t xml:space="preserve">Ann. </w:t>
                            </w:r>
                            <w:r>
                              <w:rPr>
                                <w:rFonts w:ascii="Lato Light" w:hAnsi="Lato Light" w:cs="Open Sans"/>
                                <w:i/>
                                <w:iCs/>
                                <w:color w:val="212121"/>
                                <w:sz w:val="20"/>
                                <w:szCs w:val="20"/>
                                <w:shd w:val="clear" w:color="auto" w:fill="FFFFFF"/>
                              </w:rPr>
                              <w:t>Stat</w:t>
                            </w:r>
                            <w:r w:rsidRPr="0007592C">
                              <w:rPr>
                                <w:rFonts w:ascii="Lato Light" w:hAnsi="Lato Light" w:cs="Open Sans"/>
                                <w:i/>
                                <w:iCs/>
                                <w:color w:val="212121"/>
                                <w:sz w:val="20"/>
                                <w:szCs w:val="20"/>
                                <w:shd w:val="clear" w:color="auto" w:fill="FFFFFF"/>
                              </w:rPr>
                              <w:t xml:space="preserve"> § </w:t>
                            </w:r>
                            <w:r>
                              <w:rPr>
                                <w:rFonts w:ascii="Lato Light" w:hAnsi="Lato Light" w:cs="Open Sans"/>
                                <w:i/>
                                <w:iCs/>
                                <w:color w:val="212121"/>
                                <w:sz w:val="20"/>
                                <w:szCs w:val="20"/>
                                <w:shd w:val="clear" w:color="auto" w:fill="FFFFFF"/>
                              </w:rPr>
                              <w:t>626.556, Subd.</w:t>
                            </w:r>
                            <w:r>
                              <w:rPr>
                                <w:rFonts w:ascii="Lato Light" w:hAnsi="Lato Light" w:cs="Open Sans"/>
                                <w:i/>
                                <w:iCs/>
                                <w:color w:val="212121"/>
                                <w:sz w:val="20"/>
                                <w:szCs w:val="20"/>
                                <w:shd w:val="clear" w:color="auto" w:fill="FFFFFF"/>
                              </w:rPr>
                              <w:t>11</w:t>
                            </w:r>
                          </w:p>
                          <w:p w14:paraId="472BFC7B" w14:textId="3A9B1C71" w:rsidR="0007592C" w:rsidRPr="001F4C90" w:rsidRDefault="001F4C90" w:rsidP="001F4C90">
                            <w:pPr>
                              <w:ind w:left="720"/>
                              <w:rPr>
                                <w:rFonts w:ascii="Lato Light" w:hAnsi="Lato Light"/>
                              </w:rPr>
                            </w:pPr>
                            <w:r w:rsidRPr="001F4C90">
                              <w:rPr>
                                <w:rFonts w:ascii="Lato Light" w:hAnsi="Lato Light" w:cs="Open Sans"/>
                                <w:color w:val="212121"/>
                                <w:sz w:val="20"/>
                                <w:szCs w:val="20"/>
                                <w:shd w:val="clear" w:color="auto" w:fill="FFFFFF"/>
                              </w:rPr>
                              <w:t xml:space="preserve">Any person </w:t>
                            </w:r>
                            <w:proofErr w:type="gramStart"/>
                            <w:r w:rsidRPr="001F4C90">
                              <w:rPr>
                                <w:rFonts w:ascii="Lato Light" w:hAnsi="Lato Light" w:cs="Open Sans"/>
                                <w:color w:val="212121"/>
                                <w:sz w:val="20"/>
                                <w:szCs w:val="20"/>
                                <w:shd w:val="clear" w:color="auto" w:fill="FFFFFF"/>
                              </w:rPr>
                              <w:t>conducting an investigation</w:t>
                            </w:r>
                            <w:proofErr w:type="gramEnd"/>
                            <w:r w:rsidRPr="001F4C90">
                              <w:rPr>
                                <w:rFonts w:ascii="Lato Light" w:hAnsi="Lato Light" w:cs="Open Sans"/>
                                <w:color w:val="212121"/>
                                <w:sz w:val="20"/>
                                <w:szCs w:val="20"/>
                                <w:shd w:val="clear" w:color="auto" w:fill="FFFFFF"/>
                              </w:rPr>
                              <w:t xml:space="preserve"> or assessment under this section who intentionally discloses the identity of a reporter prior to the completion of the investigation or assessment is guilty of a misdemeanor. After the assessment or investigation is completed, the name of the reporter shall be confidential. The subject of the report may compel disclosure of the name of the reporter only with the consent of the reporter or upon a written finding by the court that the report was false and that there is evidence that the report was made in bad faith.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AACDB5" id="_x0000_s1034" type="#_x0000_t202" style="position:absolute;left:0;text-align:left;margin-left:-30pt;margin-top:-28.65pt;width:384.75pt;height:65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" filled="f" stroked="f">
                <v:textbox>
                  <w:txbxContent>
                    <w:p w14:paraId="27CBEA9A" w14:textId="77777777" w:rsidR="0007592C" w:rsidRDefault="0007592C" w:rsidP="0007592C">
                      <w:pPr>
                        <w:pStyle w:val="Pa0"/>
                        <w:rPr>
                          <w:rFonts w:asciiTheme="minorHAnsi" w:hAnsiTheme="minorHAnsi" w:cstheme="minorHAnsi"/>
                          <w:b/>
                          <w:color w:val="119DD6"/>
                        </w:rPr>
                      </w:pPr>
                    </w:p>
                    <w:p w14:paraId="54F3D5B5" w14:textId="402CD982" w:rsidR="0007592C" w:rsidRPr="00352134" w:rsidRDefault="001F4C90" w:rsidP="0007592C">
                      <w:pPr>
                        <w:pStyle w:val="Pa0"/>
                        <w:rPr>
                          <w:rFonts w:ascii="Lato Heavy" w:hAnsi="Lato Heavy" w:cstheme="minorHAnsi"/>
                          <w:color w:val="6AC395"/>
                        </w:rPr>
                      </w:pPr>
                      <w:r>
                        <w:rPr>
                          <w:rFonts w:ascii="Lato Heavy" w:hAnsi="Lato Heavy" w:cstheme="minorHAnsi"/>
                          <w:color w:val="6AC395"/>
                        </w:rPr>
                        <w:t>MINNESOTA</w:t>
                      </w:r>
                      <w:r w:rsidR="0007592C" w:rsidRPr="00352134">
                        <w:rPr>
                          <w:rFonts w:ascii="Lato Heavy" w:hAnsi="Lato Heavy" w:cstheme="minorHAnsi"/>
                          <w:color w:val="6AC395"/>
                        </w:rPr>
                        <w:t xml:space="preserve"> REPORTING LAWS</w:t>
                      </w:r>
                      <w:r w:rsidR="0007592C">
                        <w:rPr>
                          <w:rFonts w:ascii="Lato Heavy" w:hAnsi="Lato Heavy" w:cstheme="minorHAnsi"/>
                          <w:color w:val="6AC395"/>
                        </w:rPr>
                        <w:t xml:space="preserve"> CONT:</w:t>
                      </w:r>
                    </w:p>
                    <w:p w14:paraId="1437BAE6" w14:textId="77777777" w:rsidR="0007592C" w:rsidRPr="00D835F3" w:rsidRDefault="0007592C" w:rsidP="0007592C">
                      <w:pPr>
                        <w:pStyle w:val="Pa0"/>
                        <w:rPr>
                          <w:rFonts w:ascii="Lato Light" w:hAnsi="Lato Light" w:cstheme="minorHAnsi"/>
                          <w:color w:val="211D1E"/>
                          <w:sz w:val="20"/>
                          <w:szCs w:val="22"/>
                        </w:rPr>
                      </w:pPr>
                    </w:p>
                    <w:p w14:paraId="402B3F11" w14:textId="77777777" w:rsidR="0007592C" w:rsidRPr="00352134" w:rsidRDefault="0007592C" w:rsidP="0007592C">
                      <w:pPr>
                        <w:pStyle w:val="Pa0"/>
                        <w:rPr>
                          <w:rFonts w:ascii="Lato Heavy" w:hAnsi="Lato Heavy" w:cstheme="minorHAnsi"/>
                          <w:color w:val="6AC395"/>
                          <w:szCs w:val="22"/>
                        </w:rPr>
                      </w:pPr>
                      <w:r w:rsidRPr="00352134">
                        <w:rPr>
                          <w:rFonts w:ascii="Lato Heavy" w:hAnsi="Lato Heavy" w:cstheme="minorHAnsi"/>
                          <w:color w:val="6AC395"/>
                          <w:szCs w:val="22"/>
                        </w:rPr>
                        <w:t xml:space="preserve">PRIVILEGED COMMUNICATIONS </w:t>
                      </w:r>
                    </w:p>
                    <w:p w14:paraId="4F1B3402" w14:textId="10717474" w:rsidR="001F4C90" w:rsidRDefault="001F4C90" w:rsidP="001F4C90">
                      <w:pPr>
                        <w:pStyle w:val="NormalWeb"/>
                        <w:shd w:val="clear" w:color="auto" w:fill="FFFFFF"/>
                        <w:spacing w:before="0" w:beforeAutospacing="0" w:after="135" w:afterAutospacing="0"/>
                        <w:rPr>
                          <w:rFonts w:ascii="Lato Light" w:hAnsi="Lato Light" w:cs="Open Sans"/>
                          <w:i/>
                          <w:iCs/>
                          <w:color w:val="212121"/>
                          <w:sz w:val="20"/>
                          <w:szCs w:val="20"/>
                          <w:shd w:val="clear" w:color="auto" w:fill="FFFFFF"/>
                        </w:rPr>
                      </w:pPr>
                      <w:r w:rsidRPr="0007592C">
                        <w:rPr>
                          <w:rFonts w:ascii="Lato Light" w:hAnsi="Lato Light" w:cs="Open Sans"/>
                          <w:i/>
                          <w:iCs/>
                          <w:color w:val="212121"/>
                          <w:sz w:val="20"/>
                          <w:szCs w:val="20"/>
                          <w:shd w:val="clear" w:color="auto" w:fill="FFFFFF"/>
                        </w:rPr>
                        <w:t xml:space="preserve">Ann. </w:t>
                      </w:r>
                      <w:r>
                        <w:rPr>
                          <w:rFonts w:ascii="Lato Light" w:hAnsi="Lato Light" w:cs="Open Sans"/>
                          <w:i/>
                          <w:iCs/>
                          <w:color w:val="212121"/>
                          <w:sz w:val="20"/>
                          <w:szCs w:val="20"/>
                          <w:shd w:val="clear" w:color="auto" w:fill="FFFFFF"/>
                        </w:rPr>
                        <w:t>Stat</w:t>
                      </w:r>
                      <w:r w:rsidRPr="0007592C">
                        <w:rPr>
                          <w:rFonts w:ascii="Lato Light" w:hAnsi="Lato Light" w:cs="Open Sans"/>
                          <w:i/>
                          <w:iCs/>
                          <w:color w:val="212121"/>
                          <w:sz w:val="20"/>
                          <w:szCs w:val="20"/>
                          <w:shd w:val="clear" w:color="auto" w:fill="FFFFFF"/>
                        </w:rPr>
                        <w:t xml:space="preserve"> § </w:t>
                      </w:r>
                      <w:r>
                        <w:rPr>
                          <w:rFonts w:ascii="Lato Light" w:hAnsi="Lato Light" w:cs="Open Sans"/>
                          <w:i/>
                          <w:iCs/>
                          <w:color w:val="212121"/>
                          <w:sz w:val="20"/>
                          <w:szCs w:val="20"/>
                          <w:shd w:val="clear" w:color="auto" w:fill="FFFFFF"/>
                        </w:rPr>
                        <w:t>626.556, Subd.3</w:t>
                      </w:r>
                      <w:r>
                        <w:rPr>
                          <w:rFonts w:ascii="Lato Light" w:hAnsi="Lato Light" w:cs="Open Sans"/>
                          <w:i/>
                          <w:iCs/>
                          <w:color w:val="212121"/>
                          <w:sz w:val="20"/>
                          <w:szCs w:val="20"/>
                          <w:shd w:val="clear" w:color="auto" w:fill="FFFFFF"/>
                        </w:rPr>
                        <w:t xml:space="preserve"> &amp; 8</w:t>
                      </w:r>
                    </w:p>
                    <w:p w14:paraId="46E6DBDD" w14:textId="77777777" w:rsidR="001F4C90" w:rsidRPr="001F4C90" w:rsidRDefault="001F4C90" w:rsidP="001F4C90">
                      <w:pPr>
                        <w:shd w:val="clear" w:color="auto" w:fill="FFFFFF"/>
                        <w:spacing w:after="135"/>
                        <w:ind w:left="720"/>
                        <w:rPr>
                          <w:rFonts w:ascii="Lato Light" w:hAnsi="Lato Light" w:cs="Open Sans"/>
                          <w:color w:val="212121"/>
                          <w:sz w:val="20"/>
                          <w:szCs w:val="20"/>
                        </w:rPr>
                      </w:pPr>
                      <w:r w:rsidRPr="001F4C90">
                        <w:rPr>
                          <w:rFonts w:ascii="Lato Light" w:hAnsi="Lato Light" w:cs="Open Sans"/>
                          <w:color w:val="212121"/>
                          <w:sz w:val="20"/>
                          <w:szCs w:val="20"/>
                        </w:rPr>
                        <w:t>A member of the clergy is not required by this subdivision to report information that is otherwise privileged under § 595.02, subdivision 1, paragraph (c).</w:t>
                      </w:r>
                    </w:p>
                    <w:p w14:paraId="218D9909" w14:textId="77777777" w:rsidR="001F4C90" w:rsidRPr="001F4C90" w:rsidRDefault="001F4C90" w:rsidP="001F4C90">
                      <w:pPr>
                        <w:shd w:val="clear" w:color="auto" w:fill="FFFFFF"/>
                        <w:spacing w:after="135"/>
                        <w:ind w:left="720"/>
                        <w:rPr>
                          <w:rFonts w:ascii="Lato Light" w:hAnsi="Lato Light" w:cs="Open Sans"/>
                          <w:color w:val="212121"/>
                          <w:sz w:val="20"/>
                          <w:szCs w:val="20"/>
                        </w:rPr>
                      </w:pPr>
                      <w:r w:rsidRPr="001F4C90">
                        <w:rPr>
                          <w:rFonts w:ascii="Lato Light" w:hAnsi="Lato Light" w:cs="Open Sans"/>
                          <w:color w:val="212121"/>
                          <w:sz w:val="20"/>
                          <w:szCs w:val="20"/>
                        </w:rPr>
                        <w:t>No evidence relating to the neglect or abuse of a child, or to any prior incidents of neglect or abuse involving any of the same persons accused of neglect or abuse, shall be excluded in any proceeding on the grounds of privilege set forth in § 595.02, subdivision 1, paragraph (a) (husband-wife), (d) (medical practitioner-patient), or (g) (mental health professional-client).</w:t>
                      </w:r>
                    </w:p>
                    <w:p w14:paraId="0715F759" w14:textId="77777777" w:rsidR="00D1604C" w:rsidRDefault="0007592C" w:rsidP="0007592C">
                      <w:pPr>
                        <w:pStyle w:val="Pa0"/>
                        <w:rPr>
                          <w:rFonts w:ascii="Lato Heavy" w:hAnsi="Lato Heavy" w:cstheme="minorHAnsi"/>
                          <w:color w:val="6AC395"/>
                          <w:szCs w:val="22"/>
                        </w:rPr>
                      </w:pPr>
                      <w:r w:rsidRPr="00352134">
                        <w:rPr>
                          <w:rFonts w:ascii="Lato Heavy" w:hAnsi="Lato Heavy" w:cstheme="minorHAnsi"/>
                          <w:color w:val="6AC395"/>
                          <w:szCs w:val="22"/>
                        </w:rPr>
                        <w:t>INCLUSION OF REPORTER’S NAME IN REPORT</w:t>
                      </w:r>
                    </w:p>
                    <w:p w14:paraId="7948BD6D" w14:textId="77777777" w:rsidR="001F4C90" w:rsidRPr="001F4C90" w:rsidRDefault="001F4C90" w:rsidP="001F4C90">
                      <w:pPr>
                        <w:pStyle w:val="NormalWeb"/>
                        <w:shd w:val="clear" w:color="auto" w:fill="FFFFFF"/>
                        <w:spacing w:before="0" w:beforeAutospacing="0" w:after="135" w:afterAutospacing="0"/>
                        <w:rPr>
                          <w:rFonts w:ascii="Open Sans" w:hAnsi="Open Sans" w:cs="Open Sans"/>
                          <w:color w:val="212121"/>
                          <w:sz w:val="20"/>
                          <w:szCs w:val="20"/>
                        </w:rPr>
                      </w:pPr>
                      <w:r w:rsidRPr="0007592C">
                        <w:rPr>
                          <w:rFonts w:ascii="Lato Light" w:hAnsi="Lato Light" w:cs="Open Sans"/>
                          <w:i/>
                          <w:iCs/>
                          <w:color w:val="212121"/>
                          <w:sz w:val="20"/>
                          <w:szCs w:val="20"/>
                          <w:shd w:val="clear" w:color="auto" w:fill="FFFFFF"/>
                        </w:rPr>
                        <w:t xml:space="preserve">Ann. </w:t>
                      </w:r>
                      <w:r>
                        <w:rPr>
                          <w:rFonts w:ascii="Lato Light" w:hAnsi="Lato Light" w:cs="Open Sans"/>
                          <w:i/>
                          <w:iCs/>
                          <w:color w:val="212121"/>
                          <w:sz w:val="20"/>
                          <w:szCs w:val="20"/>
                          <w:shd w:val="clear" w:color="auto" w:fill="FFFFFF"/>
                        </w:rPr>
                        <w:t>Stat</w:t>
                      </w:r>
                      <w:r w:rsidRPr="0007592C">
                        <w:rPr>
                          <w:rFonts w:ascii="Lato Light" w:hAnsi="Lato Light" w:cs="Open Sans"/>
                          <w:i/>
                          <w:iCs/>
                          <w:color w:val="212121"/>
                          <w:sz w:val="20"/>
                          <w:szCs w:val="20"/>
                          <w:shd w:val="clear" w:color="auto" w:fill="FFFFFF"/>
                        </w:rPr>
                        <w:t xml:space="preserve"> § </w:t>
                      </w:r>
                      <w:r>
                        <w:rPr>
                          <w:rFonts w:ascii="Lato Light" w:hAnsi="Lato Light" w:cs="Open Sans"/>
                          <w:i/>
                          <w:iCs/>
                          <w:color w:val="212121"/>
                          <w:sz w:val="20"/>
                          <w:szCs w:val="20"/>
                          <w:shd w:val="clear" w:color="auto" w:fill="FFFFFF"/>
                        </w:rPr>
                        <w:t xml:space="preserve">626.556, </w:t>
                      </w:r>
                      <w:proofErr w:type="spellStart"/>
                      <w:r>
                        <w:rPr>
                          <w:rFonts w:ascii="Lato Light" w:hAnsi="Lato Light" w:cs="Open Sans"/>
                          <w:i/>
                          <w:iCs/>
                          <w:color w:val="212121"/>
                          <w:sz w:val="20"/>
                          <w:szCs w:val="20"/>
                          <w:shd w:val="clear" w:color="auto" w:fill="FFFFFF"/>
                        </w:rPr>
                        <w:t>Subd</w:t>
                      </w:r>
                      <w:proofErr w:type="spellEnd"/>
                      <w:r>
                        <w:rPr>
                          <w:rFonts w:ascii="Lato Light" w:hAnsi="Lato Light" w:cs="Open Sans"/>
                          <w:i/>
                          <w:iCs/>
                          <w:color w:val="212121"/>
                          <w:sz w:val="20"/>
                          <w:szCs w:val="20"/>
                          <w:shd w:val="clear" w:color="auto" w:fill="FFFFFF"/>
                        </w:rPr>
                        <w:t>. 7</w:t>
                      </w:r>
                      <w:r w:rsidR="0007592C" w:rsidRPr="00D835F3">
                        <w:rPr>
                          <w:rFonts w:ascii="Lato Light" w:hAnsi="Lato Light" w:cstheme="minorHAnsi"/>
                          <w:color w:val="3FBFB7"/>
                          <w:sz w:val="20"/>
                          <w:szCs w:val="22"/>
                          <w:u w:val="single"/>
                        </w:rPr>
                        <w:br/>
                      </w:r>
                      <w:r w:rsidRPr="001F4C90">
                        <w:rPr>
                          <w:rFonts w:ascii="Lato Light" w:hAnsi="Lato Light" w:cs="Open Sans"/>
                          <w:color w:val="212121"/>
                          <w:sz w:val="20"/>
                          <w:szCs w:val="20"/>
                        </w:rPr>
                        <w:t>The written report from a mandatory reporter must include the name and address of the reporter.</w:t>
                      </w:r>
                    </w:p>
                    <w:p w14:paraId="28D74BAD" w14:textId="2DB2DC0A" w:rsidR="0007592C" w:rsidRPr="00D835F3" w:rsidRDefault="0007592C" w:rsidP="00D1604C">
                      <w:pPr>
                        <w:pStyle w:val="Pa0"/>
                        <w:rPr>
                          <w:rFonts w:ascii="Lato Light" w:hAnsi="Lato Light" w:cstheme="minorHAnsi"/>
                          <w:i/>
                          <w:color w:val="211D1E"/>
                          <w:sz w:val="20"/>
                          <w:szCs w:val="22"/>
                        </w:rPr>
                      </w:pPr>
                    </w:p>
                    <w:p w14:paraId="667F016A" w14:textId="77777777" w:rsidR="0007592C" w:rsidRPr="00352134" w:rsidRDefault="0007592C" w:rsidP="0007592C">
                      <w:pPr>
                        <w:pStyle w:val="Pa0"/>
                        <w:rPr>
                          <w:rFonts w:ascii="Lato Heavy" w:hAnsi="Lato Heavy" w:cstheme="minorHAnsi"/>
                          <w:color w:val="6AC395"/>
                          <w:szCs w:val="22"/>
                        </w:rPr>
                      </w:pPr>
                      <w:r w:rsidRPr="00352134">
                        <w:rPr>
                          <w:rFonts w:ascii="Lato Heavy" w:hAnsi="Lato Heavy" w:cstheme="minorHAnsi"/>
                          <w:color w:val="6AC395"/>
                          <w:szCs w:val="22"/>
                        </w:rPr>
                        <w:t xml:space="preserve">DISCLOSURE OF REPORTER IDENTITY </w:t>
                      </w:r>
                    </w:p>
                    <w:p w14:paraId="788A0A66" w14:textId="77777777" w:rsidR="001F4C90" w:rsidRDefault="001F4C90" w:rsidP="001F4C90">
                      <w:pPr>
                        <w:rPr>
                          <w:rFonts w:ascii="Lato Light" w:hAnsi="Lato Light" w:cs="Open Sans"/>
                          <w:i/>
                          <w:iCs/>
                          <w:color w:val="212121"/>
                          <w:sz w:val="20"/>
                          <w:szCs w:val="20"/>
                          <w:shd w:val="clear" w:color="auto" w:fill="FFFFFF"/>
                        </w:rPr>
                      </w:pPr>
                      <w:r w:rsidRPr="0007592C">
                        <w:rPr>
                          <w:rFonts w:ascii="Lato Light" w:hAnsi="Lato Light" w:cs="Open Sans"/>
                          <w:i/>
                          <w:iCs/>
                          <w:color w:val="212121"/>
                          <w:sz w:val="20"/>
                          <w:szCs w:val="20"/>
                          <w:shd w:val="clear" w:color="auto" w:fill="FFFFFF"/>
                        </w:rPr>
                        <w:t xml:space="preserve">Ann. </w:t>
                      </w:r>
                      <w:r>
                        <w:rPr>
                          <w:rFonts w:ascii="Lato Light" w:hAnsi="Lato Light" w:cs="Open Sans"/>
                          <w:i/>
                          <w:iCs/>
                          <w:color w:val="212121"/>
                          <w:sz w:val="20"/>
                          <w:szCs w:val="20"/>
                          <w:shd w:val="clear" w:color="auto" w:fill="FFFFFF"/>
                        </w:rPr>
                        <w:t>Stat</w:t>
                      </w:r>
                      <w:r w:rsidRPr="0007592C">
                        <w:rPr>
                          <w:rFonts w:ascii="Lato Light" w:hAnsi="Lato Light" w:cs="Open Sans"/>
                          <w:i/>
                          <w:iCs/>
                          <w:color w:val="212121"/>
                          <w:sz w:val="20"/>
                          <w:szCs w:val="20"/>
                          <w:shd w:val="clear" w:color="auto" w:fill="FFFFFF"/>
                        </w:rPr>
                        <w:t xml:space="preserve"> § </w:t>
                      </w:r>
                      <w:r>
                        <w:rPr>
                          <w:rFonts w:ascii="Lato Light" w:hAnsi="Lato Light" w:cs="Open Sans"/>
                          <w:i/>
                          <w:iCs/>
                          <w:color w:val="212121"/>
                          <w:sz w:val="20"/>
                          <w:szCs w:val="20"/>
                          <w:shd w:val="clear" w:color="auto" w:fill="FFFFFF"/>
                        </w:rPr>
                        <w:t>626.556, Subd.</w:t>
                      </w:r>
                      <w:r>
                        <w:rPr>
                          <w:rFonts w:ascii="Lato Light" w:hAnsi="Lato Light" w:cs="Open Sans"/>
                          <w:i/>
                          <w:iCs/>
                          <w:color w:val="212121"/>
                          <w:sz w:val="20"/>
                          <w:szCs w:val="20"/>
                          <w:shd w:val="clear" w:color="auto" w:fill="FFFFFF"/>
                        </w:rPr>
                        <w:t>11</w:t>
                      </w:r>
                    </w:p>
                    <w:p w14:paraId="472BFC7B" w14:textId="3A9B1C71" w:rsidR="0007592C" w:rsidRPr="001F4C90" w:rsidRDefault="001F4C90" w:rsidP="001F4C90">
                      <w:pPr>
                        <w:ind w:left="720"/>
                        <w:rPr>
                          <w:rFonts w:ascii="Lato Light" w:hAnsi="Lato Light"/>
                        </w:rPr>
                      </w:pPr>
                      <w:r w:rsidRPr="001F4C90">
                        <w:rPr>
                          <w:rFonts w:ascii="Lato Light" w:hAnsi="Lato Light" w:cs="Open Sans"/>
                          <w:color w:val="212121"/>
                          <w:sz w:val="20"/>
                          <w:szCs w:val="20"/>
                          <w:shd w:val="clear" w:color="auto" w:fill="FFFFFF"/>
                        </w:rPr>
                        <w:t xml:space="preserve">Any person </w:t>
                      </w:r>
                      <w:proofErr w:type="gramStart"/>
                      <w:r w:rsidRPr="001F4C90">
                        <w:rPr>
                          <w:rFonts w:ascii="Lato Light" w:hAnsi="Lato Light" w:cs="Open Sans"/>
                          <w:color w:val="212121"/>
                          <w:sz w:val="20"/>
                          <w:szCs w:val="20"/>
                          <w:shd w:val="clear" w:color="auto" w:fill="FFFFFF"/>
                        </w:rPr>
                        <w:t>conducting an investigation</w:t>
                      </w:r>
                      <w:proofErr w:type="gramEnd"/>
                      <w:r w:rsidRPr="001F4C90">
                        <w:rPr>
                          <w:rFonts w:ascii="Lato Light" w:hAnsi="Lato Light" w:cs="Open Sans"/>
                          <w:color w:val="212121"/>
                          <w:sz w:val="20"/>
                          <w:szCs w:val="20"/>
                          <w:shd w:val="clear" w:color="auto" w:fill="FFFFFF"/>
                        </w:rPr>
                        <w:t xml:space="preserve"> or assessment under this section who intentionally discloses the identity of a reporter prior to the completion of the investigation or assessment is guilty of a misdemeanor. After the assessment or investigation is completed, the name of the reporter shall be confidential. The subject of the report may compel disclosure of the name of the reporter only with the consent of the reporter or upon a written finding by the court that the report was false and that there is evidence that the report was made in bad faith.</w:t>
                      </w:r>
                    </w:p>
                  </w:txbxContent>
                </v:textbox>
              </v:shape>
            </w:pict>
          </mc:Fallback>
        </mc:AlternateContent>
      </w:r>
    </w:p>
    <w:p w14:paraId="5897C87D" w14:textId="040F91CE" w:rsidR="0007592C" w:rsidRDefault="0007592C" w:rsidP="0002104D">
      <w:pPr>
        <w:pStyle w:val="Pa0"/>
        <w:jc w:val="center"/>
        <w:rPr>
          <w:rFonts w:asciiTheme="minorHAnsi" w:hAnsiTheme="minorHAnsi" w:cstheme="minorHAnsi"/>
          <w:b/>
          <w:color w:val="211D1E"/>
          <w:sz w:val="22"/>
        </w:rPr>
      </w:pPr>
    </w:p>
    <w:p w14:paraId="7BA6F03D" w14:textId="133382AD" w:rsidR="0007592C" w:rsidRPr="0002104D" w:rsidRDefault="0007592C" w:rsidP="0002104D">
      <w:pPr>
        <w:pStyle w:val="Pa0"/>
        <w:jc w:val="center"/>
        <w:rPr>
          <w:rFonts w:asciiTheme="minorHAnsi" w:hAnsiTheme="minorHAnsi" w:cstheme="minorHAnsi"/>
          <w:b/>
          <w:color w:val="211D1E"/>
          <w:sz w:val="22"/>
        </w:rPr>
      </w:pPr>
    </w:p>
    <w:sectPr w:rsidR="0007592C" w:rsidRPr="0002104D" w:rsidSect="00C3174D">
      <w:headerReference w:type="default" r:id="rId25"/>
      <w:footerReference w:type="default" r:id="rId26"/>
      <w:pgSz w:w="12240" w:h="15840"/>
      <w:pgMar w:top="1008" w:right="720" w:bottom="72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0DC950" w14:textId="77777777" w:rsidR="00E712B8" w:rsidRDefault="00E712B8" w:rsidP="00E71849">
      <w:r>
        <w:separator/>
      </w:r>
    </w:p>
  </w:endnote>
  <w:endnote w:type="continuationSeparator" w:id="0">
    <w:p w14:paraId="17681EAA" w14:textId="77777777" w:rsidR="00E712B8" w:rsidRDefault="00E712B8" w:rsidP="00E718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altName w:val="Times New Roman"/>
    <w:panose1 w:val="020B0502020204020303"/>
    <w:charset w:val="00"/>
    <w:family w:val="swiss"/>
    <w:notTrueType/>
    <w:pitch w:val="variable"/>
    <w:sig w:usb0="800000AF" w:usb1="4000204A" w:usb2="00000000" w:usb3="00000000" w:csb0="00000001" w:csb1="00000000"/>
  </w:font>
  <w:font w:name="Futura PT Bold">
    <w:panose1 w:val="020B0902020204020203"/>
    <w:charset w:val="00"/>
    <w:family w:val="swiss"/>
    <w:notTrueType/>
    <w:pitch w:val="variable"/>
    <w:sig w:usb0="A00002FF" w:usb1="5000204A" w:usb2="00000000" w:usb3="00000000" w:csb0="00000097" w:csb1="00000000"/>
  </w:font>
  <w:font w:name="Lato Light">
    <w:altName w:val="Segoe UI"/>
    <w:panose1 w:val="020F0502020204030203"/>
    <w:charset w:val="00"/>
    <w:family w:val="swiss"/>
    <w:pitch w:val="variable"/>
    <w:sig w:usb0="E10002FF" w:usb1="5000ECFF" w:usb2="00000021" w:usb3="00000000" w:csb0="0000019F" w:csb1="00000000"/>
  </w:font>
  <w:font w:name="Lato Heavy">
    <w:altName w:val="Segoe UI"/>
    <w:panose1 w:val="020F0502020204030203"/>
    <w:charset w:val="00"/>
    <w:family w:val="swiss"/>
    <w:pitch w:val="variable"/>
    <w:sig w:usb0="E10002FF" w:usb1="5000ECFF" w:usb2="00000021" w:usb3="00000000" w:csb0="000001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A" w14:textId="77777777" w:rsidR="00C3174D" w:rsidRDefault="00C3174D" w:rsidP="00C3174D">
    <w:pPr>
      <w:pStyle w:val="Footer"/>
      <w:jc w:val="right"/>
    </w:pPr>
    <w:r>
      <w:rPr>
        <w:noProof/>
      </w:rPr>
      <w:drawing>
        <wp:inline distT="0" distB="0" distL="0" distR="0" wp14:anchorId="116C100E" wp14:editId="38EFC7E6">
          <wp:extent cx="2782643" cy="414422"/>
          <wp:effectExtent l="0" t="0" r="0" b="508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2L Secondary Logo - Long.jpg"/>
                  <pic:cNvPicPr/>
                </pic:nvPicPr>
                <pic:blipFill>
                  <a:blip r:embed="rId1">
                    <a:extLst>
                      <a:ext uri="{28A0092B-C50C-407E-A947-70E740481C1C}">
                        <a14:useLocalDpi xmlns:a14="http://schemas.microsoft.com/office/drawing/2010/main" val="0"/>
                      </a:ext>
                    </a:extLst>
                  </a:blip>
                  <a:stretch>
                    <a:fillRect/>
                  </a:stretch>
                </pic:blipFill>
                <pic:spPr>
                  <a:xfrm>
                    <a:off x="0" y="0"/>
                    <a:ext cx="2782643" cy="414422"/>
                  </a:xfrm>
                  <a:prstGeom prst="rect">
                    <a:avLst/>
                  </a:prstGeom>
                </pic:spPr>
              </pic:pic>
            </a:graphicData>
          </a:graphic>
        </wp:inline>
      </w:drawing>
    </w:r>
  </w:p>
  <w:p w14:paraId="116C100B" w14:textId="77777777" w:rsidR="0090028A" w:rsidRPr="00C3174D" w:rsidRDefault="0090028A" w:rsidP="00C317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D" w14:textId="3AA05DFC" w:rsidR="00C91ED1" w:rsidRDefault="00050887" w:rsidP="00C3174D">
    <w:pPr>
      <w:pStyle w:val="Footer"/>
      <w:jc w:val="right"/>
    </w:pPr>
    <w:r>
      <w:rPr>
        <w:noProof/>
      </w:rPr>
      <w:drawing>
        <wp:inline distT="0" distB="0" distL="0" distR="0" wp14:anchorId="16A4B817" wp14:editId="162679F9">
          <wp:extent cx="2782643" cy="414422"/>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2L Secondary Logo - Long.jpg"/>
                  <pic:cNvPicPr/>
                </pic:nvPicPr>
                <pic:blipFill>
                  <a:blip r:embed="rId1">
                    <a:extLst>
                      <a:ext uri="{28A0092B-C50C-407E-A947-70E740481C1C}">
                        <a14:useLocalDpi xmlns:a14="http://schemas.microsoft.com/office/drawing/2010/main" val="0"/>
                      </a:ext>
                    </a:extLst>
                  </a:blip>
                  <a:stretch>
                    <a:fillRect/>
                  </a:stretch>
                </pic:blipFill>
                <pic:spPr>
                  <a:xfrm>
                    <a:off x="0" y="0"/>
                    <a:ext cx="2782643" cy="414422"/>
                  </a:xfrm>
                  <a:prstGeom prst="rect">
                    <a:avLst/>
                  </a:prstGeom>
                </pic:spPr>
              </pic:pic>
            </a:graphicData>
          </a:graphic>
        </wp:inline>
      </w:drawing>
    </w:r>
  </w:p>
  <w:p w14:paraId="354260D8" w14:textId="77777777" w:rsidR="00050887" w:rsidRPr="00C3174D" w:rsidRDefault="00050887" w:rsidP="00C3174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33C8F" w14:textId="77777777" w:rsidR="00E712B8" w:rsidRDefault="00E712B8" w:rsidP="00E71849">
      <w:r>
        <w:separator/>
      </w:r>
    </w:p>
  </w:footnote>
  <w:footnote w:type="continuationSeparator" w:id="0">
    <w:p w14:paraId="57FA6CFC" w14:textId="77777777" w:rsidR="00E712B8" w:rsidRDefault="00E712B8" w:rsidP="00E718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9" w14:textId="77777777" w:rsidR="00B97E9E" w:rsidRDefault="00B97E9E" w:rsidP="00B97E9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100C" w14:textId="77777777" w:rsidR="00C91ED1" w:rsidRPr="0090028A" w:rsidRDefault="00C91ED1" w:rsidP="009002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C1C19"/>
    <w:multiLevelType w:val="multilevel"/>
    <w:tmpl w:val="23328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4E1D45"/>
    <w:multiLevelType w:val="hybridMultilevel"/>
    <w:tmpl w:val="424A98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42196A85"/>
    <w:multiLevelType w:val="multilevel"/>
    <w:tmpl w:val="70E47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9A3759"/>
    <w:multiLevelType w:val="multilevel"/>
    <w:tmpl w:val="3D7C2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F4B"/>
    <w:rsid w:val="0000441C"/>
    <w:rsid w:val="0002104D"/>
    <w:rsid w:val="00040020"/>
    <w:rsid w:val="000441DF"/>
    <w:rsid w:val="00050887"/>
    <w:rsid w:val="00056330"/>
    <w:rsid w:val="00057AC7"/>
    <w:rsid w:val="0007592C"/>
    <w:rsid w:val="0009777F"/>
    <w:rsid w:val="000A004F"/>
    <w:rsid w:val="00124658"/>
    <w:rsid w:val="00146793"/>
    <w:rsid w:val="00165934"/>
    <w:rsid w:val="00171EE6"/>
    <w:rsid w:val="001876F8"/>
    <w:rsid w:val="001F4C90"/>
    <w:rsid w:val="002730BB"/>
    <w:rsid w:val="002855C3"/>
    <w:rsid w:val="002B6C93"/>
    <w:rsid w:val="00325A88"/>
    <w:rsid w:val="00352134"/>
    <w:rsid w:val="0035333E"/>
    <w:rsid w:val="003D43F1"/>
    <w:rsid w:val="003E1FF8"/>
    <w:rsid w:val="004033F6"/>
    <w:rsid w:val="00433773"/>
    <w:rsid w:val="00444FE8"/>
    <w:rsid w:val="004715E8"/>
    <w:rsid w:val="0049483C"/>
    <w:rsid w:val="004B0CC5"/>
    <w:rsid w:val="004B69EB"/>
    <w:rsid w:val="0050355A"/>
    <w:rsid w:val="005230AB"/>
    <w:rsid w:val="0056757D"/>
    <w:rsid w:val="005A16BD"/>
    <w:rsid w:val="005F03FC"/>
    <w:rsid w:val="00626563"/>
    <w:rsid w:val="00694069"/>
    <w:rsid w:val="007E6812"/>
    <w:rsid w:val="007F1EF5"/>
    <w:rsid w:val="00850436"/>
    <w:rsid w:val="008D1D46"/>
    <w:rsid w:val="008E19C6"/>
    <w:rsid w:val="0090028A"/>
    <w:rsid w:val="009733B6"/>
    <w:rsid w:val="009E469C"/>
    <w:rsid w:val="009F1A87"/>
    <w:rsid w:val="009F6684"/>
    <w:rsid w:val="00A25F4B"/>
    <w:rsid w:val="00A55256"/>
    <w:rsid w:val="00A747A1"/>
    <w:rsid w:val="00A91F3C"/>
    <w:rsid w:val="00A972E8"/>
    <w:rsid w:val="00AB38A2"/>
    <w:rsid w:val="00B003C2"/>
    <w:rsid w:val="00B36C27"/>
    <w:rsid w:val="00B40821"/>
    <w:rsid w:val="00B51B2C"/>
    <w:rsid w:val="00B97E9E"/>
    <w:rsid w:val="00BD5956"/>
    <w:rsid w:val="00C3174D"/>
    <w:rsid w:val="00C91ED1"/>
    <w:rsid w:val="00D1604C"/>
    <w:rsid w:val="00D200BB"/>
    <w:rsid w:val="00D213B3"/>
    <w:rsid w:val="00D835F3"/>
    <w:rsid w:val="00D86861"/>
    <w:rsid w:val="00D92534"/>
    <w:rsid w:val="00D95E91"/>
    <w:rsid w:val="00DB464F"/>
    <w:rsid w:val="00E712B8"/>
    <w:rsid w:val="00E71849"/>
    <w:rsid w:val="00F62710"/>
    <w:rsid w:val="00F81C29"/>
    <w:rsid w:val="00F8425F"/>
    <w:rsid w:val="00FC3AEB"/>
    <w:rsid w:val="00FC6794"/>
    <w:rsid w:val="00FE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6C0FE9"/>
  <w15:docId w15:val="{89C60F23-B395-4998-8EA5-906C1D3DD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F03F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5F03FC"/>
    <w:pPr>
      <w:keepNext/>
      <w:outlineLvl w:val="0"/>
    </w:pPr>
    <w:rPr>
      <w:rFonts w:ascii="Arial" w:hAnsi="Arial" w:cs="Arial"/>
      <w:b/>
      <w:bCs/>
      <w:u w:val="single"/>
    </w:rPr>
  </w:style>
  <w:style w:type="paragraph" w:styleId="Heading2">
    <w:name w:val="heading 2"/>
    <w:basedOn w:val="Normal"/>
    <w:next w:val="Normal"/>
    <w:link w:val="Heading2Char"/>
    <w:qFormat/>
    <w:rsid w:val="005F03FC"/>
    <w:pPr>
      <w:keepNext/>
      <w:jc w:val="center"/>
      <w:outlineLvl w:val="1"/>
    </w:pPr>
    <w:rPr>
      <w:rFonts w:ascii="Arial" w:hAnsi="Arial" w:cs="Arial"/>
      <w:b/>
      <w:bCs/>
      <w:u w:val="single"/>
    </w:rPr>
  </w:style>
  <w:style w:type="paragraph" w:styleId="Heading3">
    <w:name w:val="heading 3"/>
    <w:basedOn w:val="Normal"/>
    <w:next w:val="Normal"/>
    <w:link w:val="Heading3Char"/>
    <w:qFormat/>
    <w:rsid w:val="005F03FC"/>
    <w:pPr>
      <w:keepNext/>
      <w:jc w:val="center"/>
      <w:outlineLvl w:val="2"/>
    </w:pPr>
    <w:rPr>
      <w:rFonts w:ascii="Arial" w:hAnsi="Arial" w:cs="Arial"/>
      <w:b/>
      <w:bCs/>
    </w:rPr>
  </w:style>
  <w:style w:type="paragraph" w:styleId="Heading4">
    <w:name w:val="heading 4"/>
    <w:basedOn w:val="Normal"/>
    <w:next w:val="Normal"/>
    <w:link w:val="Heading4Char"/>
    <w:qFormat/>
    <w:rsid w:val="005F03FC"/>
    <w:pPr>
      <w:keepNext/>
      <w:jc w:val="center"/>
      <w:outlineLvl w:val="3"/>
    </w:pPr>
    <w:rPr>
      <w:rFonts w:ascii="Arial" w:hAnsi="Arial" w:cs="Arial"/>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25F4B"/>
    <w:rPr>
      <w:rFonts w:ascii="Tahoma" w:hAnsi="Tahoma" w:cs="Tahoma"/>
      <w:sz w:val="16"/>
      <w:szCs w:val="16"/>
    </w:rPr>
  </w:style>
  <w:style w:type="character" w:customStyle="1" w:styleId="BalloonTextChar">
    <w:name w:val="Balloon Text Char"/>
    <w:basedOn w:val="DefaultParagraphFont"/>
    <w:link w:val="BalloonText"/>
    <w:uiPriority w:val="99"/>
    <w:semiHidden/>
    <w:rsid w:val="00A25F4B"/>
    <w:rPr>
      <w:rFonts w:ascii="Tahoma" w:hAnsi="Tahoma" w:cs="Tahoma"/>
      <w:sz w:val="16"/>
      <w:szCs w:val="16"/>
    </w:rPr>
  </w:style>
  <w:style w:type="paragraph" w:styleId="Header">
    <w:name w:val="header"/>
    <w:basedOn w:val="Normal"/>
    <w:link w:val="HeaderChar"/>
    <w:uiPriority w:val="99"/>
    <w:unhideWhenUsed/>
    <w:rsid w:val="00E71849"/>
    <w:pPr>
      <w:tabs>
        <w:tab w:val="center" w:pos="4680"/>
        <w:tab w:val="right" w:pos="9360"/>
      </w:tabs>
    </w:pPr>
  </w:style>
  <w:style w:type="character" w:customStyle="1" w:styleId="HeaderChar">
    <w:name w:val="Header Char"/>
    <w:basedOn w:val="DefaultParagraphFont"/>
    <w:link w:val="Header"/>
    <w:uiPriority w:val="99"/>
    <w:rsid w:val="00E71849"/>
  </w:style>
  <w:style w:type="paragraph" w:styleId="Footer">
    <w:name w:val="footer"/>
    <w:basedOn w:val="Normal"/>
    <w:link w:val="FooterChar"/>
    <w:uiPriority w:val="99"/>
    <w:unhideWhenUsed/>
    <w:rsid w:val="00E71849"/>
    <w:pPr>
      <w:tabs>
        <w:tab w:val="center" w:pos="4680"/>
        <w:tab w:val="right" w:pos="9360"/>
      </w:tabs>
    </w:pPr>
  </w:style>
  <w:style w:type="character" w:customStyle="1" w:styleId="FooterChar">
    <w:name w:val="Footer Char"/>
    <w:basedOn w:val="DefaultParagraphFont"/>
    <w:link w:val="Footer"/>
    <w:uiPriority w:val="99"/>
    <w:rsid w:val="00E71849"/>
  </w:style>
  <w:style w:type="character" w:customStyle="1" w:styleId="Heading1Char">
    <w:name w:val="Heading 1 Char"/>
    <w:basedOn w:val="DefaultParagraphFont"/>
    <w:link w:val="Heading1"/>
    <w:rsid w:val="005F03FC"/>
    <w:rPr>
      <w:rFonts w:ascii="Arial" w:eastAsia="Times New Roman" w:hAnsi="Arial" w:cs="Arial"/>
      <w:b/>
      <w:bCs/>
      <w:sz w:val="24"/>
      <w:szCs w:val="24"/>
      <w:u w:val="single"/>
    </w:rPr>
  </w:style>
  <w:style w:type="character" w:customStyle="1" w:styleId="Heading2Char">
    <w:name w:val="Heading 2 Char"/>
    <w:basedOn w:val="DefaultParagraphFont"/>
    <w:link w:val="Heading2"/>
    <w:rsid w:val="005F03FC"/>
    <w:rPr>
      <w:rFonts w:ascii="Arial" w:eastAsia="Times New Roman" w:hAnsi="Arial" w:cs="Arial"/>
      <w:b/>
      <w:bCs/>
      <w:sz w:val="24"/>
      <w:szCs w:val="24"/>
      <w:u w:val="single"/>
    </w:rPr>
  </w:style>
  <w:style w:type="character" w:customStyle="1" w:styleId="Heading3Char">
    <w:name w:val="Heading 3 Char"/>
    <w:basedOn w:val="DefaultParagraphFont"/>
    <w:link w:val="Heading3"/>
    <w:rsid w:val="005F03FC"/>
    <w:rPr>
      <w:rFonts w:ascii="Arial" w:eastAsia="Times New Roman" w:hAnsi="Arial" w:cs="Arial"/>
      <w:b/>
      <w:bCs/>
      <w:sz w:val="24"/>
      <w:szCs w:val="24"/>
    </w:rPr>
  </w:style>
  <w:style w:type="character" w:customStyle="1" w:styleId="Heading4Char">
    <w:name w:val="Heading 4 Char"/>
    <w:basedOn w:val="DefaultParagraphFont"/>
    <w:link w:val="Heading4"/>
    <w:rsid w:val="005F03FC"/>
    <w:rPr>
      <w:rFonts w:ascii="Arial" w:eastAsia="Times New Roman" w:hAnsi="Arial" w:cs="Arial"/>
      <w:b/>
      <w:bCs/>
      <w:sz w:val="28"/>
      <w:szCs w:val="24"/>
      <w:u w:val="single"/>
    </w:rPr>
  </w:style>
  <w:style w:type="character" w:styleId="Hyperlink">
    <w:name w:val="Hyperlink"/>
    <w:rsid w:val="005F03FC"/>
    <w:rPr>
      <w:color w:val="0000FF"/>
      <w:u w:val="single"/>
    </w:rPr>
  </w:style>
  <w:style w:type="character" w:styleId="Strong">
    <w:name w:val="Strong"/>
    <w:qFormat/>
    <w:rsid w:val="005F03FC"/>
    <w:rPr>
      <w:b/>
      <w:bCs/>
    </w:rPr>
  </w:style>
  <w:style w:type="paragraph" w:customStyle="1" w:styleId="Pa0">
    <w:name w:val="Pa0"/>
    <w:basedOn w:val="Normal"/>
    <w:uiPriority w:val="99"/>
    <w:rsid w:val="0002104D"/>
    <w:pPr>
      <w:autoSpaceDE w:val="0"/>
      <w:autoSpaceDN w:val="0"/>
      <w:spacing w:line="241" w:lineRule="atLeast"/>
    </w:pPr>
    <w:rPr>
      <w:rFonts w:ascii="Futura Std Book" w:eastAsia="Calibri" w:hAnsi="Futura Std Book"/>
    </w:rPr>
  </w:style>
  <w:style w:type="paragraph" w:styleId="Title">
    <w:name w:val="Title"/>
    <w:basedOn w:val="Normal"/>
    <w:link w:val="TitleChar"/>
    <w:qFormat/>
    <w:rsid w:val="003D43F1"/>
    <w:pPr>
      <w:jc w:val="center"/>
    </w:pPr>
    <w:rPr>
      <w:rFonts w:ascii="Arial" w:hAnsi="Arial" w:cs="Arial"/>
      <w:b/>
      <w:bCs/>
      <w:sz w:val="32"/>
    </w:rPr>
  </w:style>
  <w:style w:type="character" w:customStyle="1" w:styleId="TitleChar">
    <w:name w:val="Title Char"/>
    <w:basedOn w:val="DefaultParagraphFont"/>
    <w:link w:val="Title"/>
    <w:rsid w:val="003D43F1"/>
    <w:rPr>
      <w:rFonts w:ascii="Arial" w:eastAsia="Times New Roman" w:hAnsi="Arial" w:cs="Arial"/>
      <w:b/>
      <w:bCs/>
      <w:sz w:val="32"/>
      <w:szCs w:val="24"/>
    </w:rPr>
  </w:style>
  <w:style w:type="character" w:styleId="UnresolvedMention">
    <w:name w:val="Unresolved Mention"/>
    <w:basedOn w:val="DefaultParagraphFont"/>
    <w:uiPriority w:val="99"/>
    <w:semiHidden/>
    <w:unhideWhenUsed/>
    <w:rsid w:val="00F81C29"/>
    <w:rPr>
      <w:color w:val="605E5C"/>
      <w:shd w:val="clear" w:color="auto" w:fill="E1DFDD"/>
    </w:rPr>
  </w:style>
  <w:style w:type="paragraph" w:styleId="NormalWeb">
    <w:name w:val="Normal (Web)"/>
    <w:basedOn w:val="Normal"/>
    <w:uiPriority w:val="99"/>
    <w:unhideWhenUsed/>
    <w:rsid w:val="0007592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910612">
      <w:bodyDiv w:val="1"/>
      <w:marLeft w:val="0"/>
      <w:marRight w:val="0"/>
      <w:marTop w:val="0"/>
      <w:marBottom w:val="0"/>
      <w:divBdr>
        <w:top w:val="none" w:sz="0" w:space="0" w:color="auto"/>
        <w:left w:val="none" w:sz="0" w:space="0" w:color="auto"/>
        <w:bottom w:val="none" w:sz="0" w:space="0" w:color="auto"/>
        <w:right w:val="none" w:sz="0" w:space="0" w:color="auto"/>
      </w:divBdr>
    </w:div>
    <w:div w:id="1191916685">
      <w:bodyDiv w:val="1"/>
      <w:marLeft w:val="0"/>
      <w:marRight w:val="0"/>
      <w:marTop w:val="0"/>
      <w:marBottom w:val="0"/>
      <w:divBdr>
        <w:top w:val="none" w:sz="0" w:space="0" w:color="auto"/>
        <w:left w:val="none" w:sz="0" w:space="0" w:color="auto"/>
        <w:bottom w:val="none" w:sz="0" w:space="0" w:color="auto"/>
        <w:right w:val="none" w:sz="0" w:space="0" w:color="auto"/>
      </w:divBdr>
    </w:div>
    <w:div w:id="1197087722">
      <w:bodyDiv w:val="1"/>
      <w:marLeft w:val="0"/>
      <w:marRight w:val="0"/>
      <w:marTop w:val="0"/>
      <w:marBottom w:val="0"/>
      <w:divBdr>
        <w:top w:val="none" w:sz="0" w:space="0" w:color="auto"/>
        <w:left w:val="none" w:sz="0" w:space="0" w:color="auto"/>
        <w:bottom w:val="none" w:sz="0" w:space="0" w:color="auto"/>
        <w:right w:val="none" w:sz="0" w:space="0" w:color="auto"/>
      </w:divBdr>
    </w:div>
    <w:div w:id="1241787959">
      <w:bodyDiv w:val="1"/>
      <w:marLeft w:val="0"/>
      <w:marRight w:val="0"/>
      <w:marTop w:val="0"/>
      <w:marBottom w:val="0"/>
      <w:divBdr>
        <w:top w:val="none" w:sz="0" w:space="0" w:color="auto"/>
        <w:left w:val="none" w:sz="0" w:space="0" w:color="auto"/>
        <w:bottom w:val="none" w:sz="0" w:space="0" w:color="auto"/>
        <w:right w:val="none" w:sz="0" w:space="0" w:color="auto"/>
      </w:divBdr>
    </w:div>
    <w:div w:id="1250701165">
      <w:bodyDiv w:val="1"/>
      <w:marLeft w:val="0"/>
      <w:marRight w:val="0"/>
      <w:marTop w:val="0"/>
      <w:marBottom w:val="0"/>
      <w:divBdr>
        <w:top w:val="none" w:sz="0" w:space="0" w:color="auto"/>
        <w:left w:val="none" w:sz="0" w:space="0" w:color="auto"/>
        <w:bottom w:val="none" w:sz="0" w:space="0" w:color="auto"/>
        <w:right w:val="none" w:sz="0" w:space="0" w:color="auto"/>
      </w:divBdr>
    </w:div>
    <w:div w:id="1900747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ationalchildrensalliance.org/nca-members/advanced/?state=MN&amp;city=&amp;organization=&amp;search=search" TargetMode="External"/><Relationship Id="rId18" Type="http://schemas.openxmlformats.org/officeDocument/2006/relationships/hyperlink" Target="http://www.D2L.org"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www.childwelfare.gov/pubPDFs/manda.pdf"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stopitnow.com"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trauma-pages.com" TargetMode="External"/><Relationship Id="rId20" Type="http://schemas.openxmlformats.org/officeDocument/2006/relationships/hyperlink" Target="http://www.stopitnow.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d2l.org/education/additional-training/child-abuse-neglect/" TargetMode="External"/><Relationship Id="rId5" Type="http://schemas.openxmlformats.org/officeDocument/2006/relationships/numbering" Target="numbering.xml"/><Relationship Id="rId15" Type="http://schemas.openxmlformats.org/officeDocument/2006/relationships/hyperlink" Target="http://www.D2L.org" TargetMode="External"/><Relationship Id="rId23" Type="http://schemas.openxmlformats.org/officeDocument/2006/relationships/hyperlink" Target="https://www.d2l.org/education/additional-training/child-abuse-neglect/"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trauma-page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tionalchildrensalliance.org/nca-members/advanced/?state=MN&amp;city=&amp;organization=&amp;search=search" TargetMode="External"/><Relationship Id="rId22" Type="http://schemas.openxmlformats.org/officeDocument/2006/relationships/hyperlink" Target="https://www.childwelfare.gov/pubPDFs/manda.pdf" TargetMode="External"/><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A4092EC40A5474CB2A14CF3B7E231E4" ma:contentTypeVersion="12" ma:contentTypeDescription="Create a new document." ma:contentTypeScope="" ma:versionID="8a57d6b50078023d78d7d12d1aa3775a">
  <xsd:schema xmlns:xsd="http://www.w3.org/2001/XMLSchema" xmlns:xs="http://www.w3.org/2001/XMLSchema" xmlns:p="http://schemas.microsoft.com/office/2006/metadata/properties" xmlns:ns2="4a6660be-c4bc-498f-a213-a6ff89678ee3" xmlns:ns3="6f627f5c-dadb-4d3f-8955-af1d6c1edb36" targetNamespace="http://schemas.microsoft.com/office/2006/metadata/properties" ma:root="true" ma:fieldsID="1909c371854185c304492c0b20bdf450" ns2:_="" ns3:_="">
    <xsd:import namespace="4a6660be-c4bc-498f-a213-a6ff89678ee3"/>
    <xsd:import namespace="6f627f5c-dadb-4d3f-8955-af1d6c1edb3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6660be-c4bc-498f-a213-a6ff89678ee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627f5c-dadb-4d3f-8955-af1d6c1edb3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BE5829-4BBE-4B24-9890-B0DFA87A5E25}">
  <ds:schemaRefs>
    <ds:schemaRef ds:uri="http://schemas.microsoft.com/sharepoint/v3/contenttype/forms"/>
  </ds:schemaRefs>
</ds:datastoreItem>
</file>

<file path=customXml/itemProps2.xml><?xml version="1.0" encoding="utf-8"?>
<ds:datastoreItem xmlns:ds="http://schemas.openxmlformats.org/officeDocument/2006/customXml" ds:itemID="{8F655289-B20B-4716-AB81-12B8ECDB6D55}">
  <ds:schemaRefs>
    <ds:schemaRef ds:uri="http://schemas.microsoft.com/office/infopath/2007/PartnerControls"/>
    <ds:schemaRef ds:uri="http://purl.org/dc/elements/1.1/"/>
    <ds:schemaRef ds:uri="http://schemas.microsoft.com/office/2006/documentManagement/types"/>
    <ds:schemaRef ds:uri="http://schemas.microsoft.com/office/2006/metadata/properties"/>
    <ds:schemaRef ds:uri="4a6660be-c4bc-498f-a213-a6ff89678ee3"/>
    <ds:schemaRef ds:uri="http://purl.org/dc/terms/"/>
    <ds:schemaRef ds:uri="http://schemas.openxmlformats.org/package/2006/metadata/core-properties"/>
    <ds:schemaRef ds:uri="6f627f5c-dadb-4d3f-8955-af1d6c1edb36"/>
    <ds:schemaRef ds:uri="http://www.w3.org/XML/1998/namespace"/>
    <ds:schemaRef ds:uri="http://purl.org/dc/dcmitype/"/>
  </ds:schemaRefs>
</ds:datastoreItem>
</file>

<file path=customXml/itemProps3.xml><?xml version="1.0" encoding="utf-8"?>
<ds:datastoreItem xmlns:ds="http://schemas.openxmlformats.org/officeDocument/2006/customXml" ds:itemID="{BF8174AE-76D9-45AD-92ED-E1EE615D2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6660be-c4bc-498f-a213-a6ff89678ee3"/>
    <ds:schemaRef ds:uri="6f627f5c-dadb-4d3f-8955-af1d6c1ed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76E4357-B069-4F48-BB72-139E5EFA7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Words>
  <Characters>56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DION</dc:creator>
  <cp:lastModifiedBy>Katherine Lee Wood</cp:lastModifiedBy>
  <cp:revision>2</cp:revision>
  <dcterms:created xsi:type="dcterms:W3CDTF">2020-05-08T16:22:00Z</dcterms:created>
  <dcterms:modified xsi:type="dcterms:W3CDTF">2020-05-08T16:22:00Z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0x0101001A4092EC40A5474CB2A14CF3B7E231E4</vt:lpwstr>
  </property>
</Properties>
</file>