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58001A" id="Rectangle 5" o:spid="_x0000_s1026" style="position:absolute;margin-left:-.6pt;margin-top:64.8pt;width:544.65pt;height:13.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v:textbox>
                <w10:wrap type="square"/>
              </v:shape>
            </w:pict>
          </mc:Fallback>
        </mc:AlternateContent>
      </w:r>
      <w:r w:rsidR="0035333E">
        <w:rPr>
          <w:rFonts w:asciiTheme="minorHAnsi" w:hAnsiTheme="minorHAnsi" w:cstheme="minorHAnsi"/>
          <w:noProof/>
          <w:sz w:val="40"/>
        </w:rPr>
        <w:softHyphen/>
      </w:r>
    </w:p>
    <w:p w14:paraId="116C0FEA" w14:textId="6B6A1AAC" w:rsidR="00C91ED1" w:rsidRPr="00F62710" w:rsidRDefault="00352134"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73D05A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30C70"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78C8F642">
                <wp:simplePos x="0" y="0"/>
                <wp:positionH relativeFrom="column">
                  <wp:posOffset>4899660</wp:posOffset>
                </wp:positionH>
                <wp:positionV relativeFrom="paragraph">
                  <wp:posOffset>490220</wp:posOffset>
                </wp:positionV>
                <wp:extent cx="1886585" cy="54559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545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041E1318"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376803">
                              <w:rPr>
                                <w:rFonts w:ascii="Futura PT Bold" w:hAnsi="Futura PT Bold" w:cstheme="minorHAnsi"/>
                                <w:bCs/>
                                <w:color w:val="6AC395"/>
                                <w:sz w:val="26"/>
                                <w:szCs w:val="26"/>
                              </w:rPr>
                              <w:t>ARIZONA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056330" w:rsidRDefault="00B51B2C">
                            <w:pPr>
                              <w:rPr>
                                <w:rFonts w:ascii="Lato Light" w:hAnsi="Lato Light" w:cstheme="minorHAnsi"/>
                                <w:bCs/>
                                <w:color w:val="595959" w:themeColor="text1" w:themeTint="A6"/>
                                <w:sz w:val="22"/>
                              </w:rPr>
                            </w:pPr>
                            <w:r w:rsidRPr="00056330">
                              <w:rPr>
                                <w:rFonts w:ascii="Lato Light" w:hAnsi="Lato Light" w:cstheme="minorHAnsi"/>
                                <w:bCs/>
                                <w:color w:val="595959" w:themeColor="text1" w:themeTint="A6"/>
                                <w:sz w:val="22"/>
                              </w:rPr>
                              <w:t>Feel free to call the center with any questions about where to find resources related to child sexual abuse. Contact the nearest CAC to set up an interview if abuse is reported:</w:t>
                            </w:r>
                          </w:p>
                          <w:p w14:paraId="116C1033" w14:textId="77777777" w:rsidR="009E469C" w:rsidRPr="00056330" w:rsidRDefault="009E469C">
                            <w:pPr>
                              <w:rPr>
                                <w:rFonts w:ascii="Lato Light" w:hAnsi="Lato Light" w:cstheme="minorHAnsi"/>
                                <w:bCs/>
                                <w:color w:val="595959" w:themeColor="text1" w:themeTint="A6"/>
                                <w:sz w:val="22"/>
                              </w:rPr>
                            </w:pPr>
                          </w:p>
                          <w:p w14:paraId="05BE25D1" w14:textId="77777777" w:rsidR="00376803" w:rsidRDefault="00376803" w:rsidP="00376803">
                            <w:pPr>
                              <w:rPr>
                                <w:rFonts w:ascii="Lato Light" w:hAnsi="Lato Light" w:cstheme="minorHAnsi"/>
                                <w:b/>
                                <w:bCs/>
                                <w:color w:val="595959" w:themeColor="text1" w:themeTint="A6"/>
                                <w:sz w:val="22"/>
                              </w:rPr>
                            </w:pPr>
                            <w:r>
                              <w:rPr>
                                <w:rFonts w:ascii="Lato Light" w:hAnsi="Lato Light" w:cstheme="minorHAnsi"/>
                                <w:b/>
                                <w:bCs/>
                                <w:color w:val="595959" w:themeColor="text1" w:themeTint="A6"/>
                                <w:sz w:val="22"/>
                              </w:rPr>
                              <w:t>Safe Child Center at Flagstaff Medical Center</w:t>
                            </w:r>
                          </w:p>
                          <w:p w14:paraId="6ABD64F1" w14:textId="77777777" w:rsidR="00376803" w:rsidRPr="00455327" w:rsidRDefault="00376803" w:rsidP="00376803">
                            <w:pPr>
                              <w:rPr>
                                <w:rFonts w:ascii="Lato Light" w:hAnsi="Lato Light" w:cstheme="minorHAnsi"/>
                                <w:bCs/>
                                <w:color w:val="595959" w:themeColor="text1" w:themeTint="A6"/>
                                <w:sz w:val="22"/>
                              </w:rPr>
                            </w:pPr>
                            <w:r w:rsidRPr="00455327">
                              <w:rPr>
                                <w:rFonts w:ascii="Lato Light" w:hAnsi="Lato Light" w:cstheme="minorHAnsi"/>
                                <w:bCs/>
                                <w:color w:val="595959" w:themeColor="text1" w:themeTint="A6"/>
                                <w:sz w:val="22"/>
                              </w:rPr>
                              <w:t>1200 N. Beaver Street</w:t>
                            </w:r>
                          </w:p>
                          <w:p w14:paraId="7ED65D38" w14:textId="77777777" w:rsidR="00376803" w:rsidRPr="00455327" w:rsidRDefault="00376803" w:rsidP="00376803">
                            <w:pPr>
                              <w:rPr>
                                <w:rFonts w:ascii="Lato Light" w:hAnsi="Lato Light" w:cstheme="minorHAnsi"/>
                                <w:bCs/>
                                <w:color w:val="595959" w:themeColor="text1" w:themeTint="A6"/>
                                <w:sz w:val="22"/>
                              </w:rPr>
                            </w:pPr>
                            <w:r w:rsidRPr="00455327">
                              <w:rPr>
                                <w:rFonts w:ascii="Lato Light" w:hAnsi="Lato Light" w:cstheme="minorHAnsi"/>
                                <w:bCs/>
                                <w:color w:val="595959" w:themeColor="text1" w:themeTint="A6"/>
                                <w:sz w:val="22"/>
                              </w:rPr>
                              <w:t>Flagstaff, AZ 86001</w:t>
                            </w:r>
                          </w:p>
                          <w:p w14:paraId="00C32E39" w14:textId="77777777" w:rsidR="00376803" w:rsidRPr="00056330" w:rsidRDefault="00376803" w:rsidP="00376803">
                            <w:pPr>
                              <w:rPr>
                                <w:rFonts w:ascii="Lato Light" w:hAnsi="Lato Light" w:cstheme="minorHAnsi"/>
                                <w:bCs/>
                                <w:color w:val="595959" w:themeColor="text1" w:themeTint="A6"/>
                                <w:sz w:val="22"/>
                              </w:rPr>
                            </w:pPr>
                          </w:p>
                          <w:p w14:paraId="116C103C" w14:textId="5AD1045E" w:rsidR="009E469C" w:rsidRPr="00056330" w:rsidRDefault="00376803" w:rsidP="00376803">
                            <w:pPr>
                              <w:rPr>
                                <w:rFonts w:ascii="Lato Light" w:hAnsi="Lato Light"/>
                                <w:color w:val="8EC640"/>
                                <w:sz w:val="22"/>
                              </w:rPr>
                            </w:pPr>
                            <w:r w:rsidRPr="00056330">
                              <w:rPr>
                                <w:rFonts w:ascii="Lato Light" w:hAnsi="Lato Light" w:cstheme="minorHAnsi"/>
                                <w:b/>
                                <w:bCs/>
                                <w:color w:val="595959" w:themeColor="text1" w:themeTint="A6"/>
                                <w:sz w:val="22"/>
                              </w:rPr>
                              <w:t>Find the CAC in your county:</w:t>
                            </w:r>
                            <w:r>
                              <w:rPr>
                                <w:rFonts w:ascii="Lato Light" w:hAnsi="Lato Light" w:cstheme="minorHAnsi"/>
                                <w:b/>
                                <w:bCs/>
                                <w:color w:val="595959" w:themeColor="text1" w:themeTint="A6"/>
                                <w:sz w:val="22"/>
                              </w:rPr>
                              <w:t xml:space="preserve">  </w:t>
                            </w:r>
                            <w:hyperlink r:id="rId12" w:history="1">
                              <w:r w:rsidRPr="00455327">
                                <w:rPr>
                                  <w:rStyle w:val="Hyperlink"/>
                                  <w:rFonts w:ascii="Lato Light" w:hAnsi="Lato Light"/>
                                  <w:color w:val="595959"/>
                                  <w:u w:val="none"/>
                                </w:rPr>
                                <w:t>http://acfan.net/arizona-map.htm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8pt;margin-top:38.6pt;width:148.55pt;height:42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" filled="f" stroked="f" strokeweight=".5pt">
                <v:textbox>
                  <w:txbxContent>
                    <w:p w14:paraId="116C1030" w14:textId="041E1318"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376803">
                        <w:rPr>
                          <w:rFonts w:ascii="Futura PT Bold" w:hAnsi="Futura PT Bold" w:cstheme="minorHAnsi"/>
                          <w:bCs/>
                          <w:color w:val="6AC395"/>
                          <w:sz w:val="26"/>
                          <w:szCs w:val="26"/>
                        </w:rPr>
                        <w:t>ARIZONA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056330" w:rsidRDefault="00B51B2C">
                      <w:pPr>
                        <w:rPr>
                          <w:rFonts w:ascii="Lato Light" w:hAnsi="Lato Light" w:cstheme="minorHAnsi"/>
                          <w:bCs/>
                          <w:color w:val="595959" w:themeColor="text1" w:themeTint="A6"/>
                          <w:sz w:val="22"/>
                        </w:rPr>
                      </w:pPr>
                      <w:r w:rsidRPr="00056330">
                        <w:rPr>
                          <w:rFonts w:ascii="Lato Light" w:hAnsi="Lato Light" w:cstheme="minorHAnsi"/>
                          <w:bCs/>
                          <w:color w:val="595959" w:themeColor="text1" w:themeTint="A6"/>
                          <w:sz w:val="22"/>
                        </w:rPr>
                        <w:t>Feel free to call the center with any questions about where to find resources related to child sexual abuse. Contact the nearest CAC to set up an interview if abuse is reported:</w:t>
                      </w:r>
                    </w:p>
                    <w:p w14:paraId="116C1033" w14:textId="77777777" w:rsidR="009E469C" w:rsidRPr="00056330" w:rsidRDefault="009E469C">
                      <w:pPr>
                        <w:rPr>
                          <w:rFonts w:ascii="Lato Light" w:hAnsi="Lato Light" w:cstheme="minorHAnsi"/>
                          <w:bCs/>
                          <w:color w:val="595959" w:themeColor="text1" w:themeTint="A6"/>
                          <w:sz w:val="22"/>
                        </w:rPr>
                      </w:pPr>
                    </w:p>
                    <w:p w14:paraId="05BE25D1" w14:textId="77777777" w:rsidR="00376803" w:rsidRDefault="00376803" w:rsidP="00376803">
                      <w:pPr>
                        <w:rPr>
                          <w:rFonts w:ascii="Lato Light" w:hAnsi="Lato Light" w:cstheme="minorHAnsi"/>
                          <w:b/>
                          <w:bCs/>
                          <w:color w:val="595959" w:themeColor="text1" w:themeTint="A6"/>
                          <w:sz w:val="22"/>
                        </w:rPr>
                      </w:pPr>
                      <w:r>
                        <w:rPr>
                          <w:rFonts w:ascii="Lato Light" w:hAnsi="Lato Light" w:cstheme="minorHAnsi"/>
                          <w:b/>
                          <w:bCs/>
                          <w:color w:val="595959" w:themeColor="text1" w:themeTint="A6"/>
                          <w:sz w:val="22"/>
                        </w:rPr>
                        <w:t>Safe Child Center at Flagstaff Medical Center</w:t>
                      </w:r>
                    </w:p>
                    <w:p w14:paraId="6ABD64F1" w14:textId="77777777" w:rsidR="00376803" w:rsidRPr="00455327" w:rsidRDefault="00376803" w:rsidP="00376803">
                      <w:pPr>
                        <w:rPr>
                          <w:rFonts w:ascii="Lato Light" w:hAnsi="Lato Light" w:cstheme="minorHAnsi"/>
                          <w:bCs/>
                          <w:color w:val="595959" w:themeColor="text1" w:themeTint="A6"/>
                          <w:sz w:val="22"/>
                        </w:rPr>
                      </w:pPr>
                      <w:r w:rsidRPr="00455327">
                        <w:rPr>
                          <w:rFonts w:ascii="Lato Light" w:hAnsi="Lato Light" w:cstheme="minorHAnsi"/>
                          <w:bCs/>
                          <w:color w:val="595959" w:themeColor="text1" w:themeTint="A6"/>
                          <w:sz w:val="22"/>
                        </w:rPr>
                        <w:t>1200 N. Beaver Street</w:t>
                      </w:r>
                    </w:p>
                    <w:p w14:paraId="7ED65D38" w14:textId="77777777" w:rsidR="00376803" w:rsidRPr="00455327" w:rsidRDefault="00376803" w:rsidP="00376803">
                      <w:pPr>
                        <w:rPr>
                          <w:rFonts w:ascii="Lato Light" w:hAnsi="Lato Light" w:cstheme="minorHAnsi"/>
                          <w:bCs/>
                          <w:color w:val="595959" w:themeColor="text1" w:themeTint="A6"/>
                          <w:sz w:val="22"/>
                        </w:rPr>
                      </w:pPr>
                      <w:r w:rsidRPr="00455327">
                        <w:rPr>
                          <w:rFonts w:ascii="Lato Light" w:hAnsi="Lato Light" w:cstheme="minorHAnsi"/>
                          <w:bCs/>
                          <w:color w:val="595959" w:themeColor="text1" w:themeTint="A6"/>
                          <w:sz w:val="22"/>
                        </w:rPr>
                        <w:t>Flagstaff, AZ 86001</w:t>
                      </w:r>
                    </w:p>
                    <w:p w14:paraId="00C32E39" w14:textId="77777777" w:rsidR="00376803" w:rsidRPr="00056330" w:rsidRDefault="00376803" w:rsidP="00376803">
                      <w:pPr>
                        <w:rPr>
                          <w:rFonts w:ascii="Lato Light" w:hAnsi="Lato Light" w:cstheme="minorHAnsi"/>
                          <w:bCs/>
                          <w:color w:val="595959" w:themeColor="text1" w:themeTint="A6"/>
                          <w:sz w:val="22"/>
                        </w:rPr>
                      </w:pPr>
                    </w:p>
                    <w:p w14:paraId="116C103C" w14:textId="5AD1045E" w:rsidR="009E469C" w:rsidRPr="00056330" w:rsidRDefault="00376803" w:rsidP="00376803">
                      <w:pPr>
                        <w:rPr>
                          <w:rFonts w:ascii="Lato Light" w:hAnsi="Lato Light"/>
                          <w:color w:val="8EC640"/>
                          <w:sz w:val="22"/>
                        </w:rPr>
                      </w:pPr>
                      <w:r w:rsidRPr="00056330">
                        <w:rPr>
                          <w:rFonts w:ascii="Lato Light" w:hAnsi="Lato Light" w:cstheme="minorHAnsi"/>
                          <w:b/>
                          <w:bCs/>
                          <w:color w:val="595959" w:themeColor="text1" w:themeTint="A6"/>
                          <w:sz w:val="22"/>
                        </w:rPr>
                        <w:t>Find the CAC in your county:</w:t>
                      </w:r>
                      <w:r>
                        <w:rPr>
                          <w:rFonts w:ascii="Lato Light" w:hAnsi="Lato Light" w:cstheme="minorHAnsi"/>
                          <w:b/>
                          <w:bCs/>
                          <w:color w:val="595959" w:themeColor="text1" w:themeTint="A6"/>
                          <w:sz w:val="22"/>
                        </w:rPr>
                        <w:t xml:space="preserve">  </w:t>
                      </w:r>
                      <w:hyperlink r:id="rId13" w:history="1">
                        <w:r w:rsidRPr="00455327">
                          <w:rPr>
                            <w:rStyle w:val="Hyperlink"/>
                            <w:rFonts w:ascii="Lato Light" w:hAnsi="Lato Light"/>
                            <w:color w:val="595959"/>
                            <w:u w:val="none"/>
                          </w:rPr>
                          <w:t>http://acfan.net/arizona-map.htm</w:t>
                        </w:r>
                      </w:hyperlink>
                    </w:p>
                  </w:txbxContent>
                </v:textbox>
              </v:shape>
            </w:pict>
          </mc:Fallback>
        </mc:AlternateContent>
      </w:r>
      <w:r w:rsidR="00D835F3"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6CD70D0A">
                <wp:simplePos x="0" y="0"/>
                <wp:positionH relativeFrom="column">
                  <wp:posOffset>-123825</wp:posOffset>
                </wp:positionH>
                <wp:positionV relativeFrom="paragraph">
                  <wp:posOffset>572625</wp:posOffset>
                </wp:positionV>
                <wp:extent cx="4606925" cy="7371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371715"/>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5A8B9E0D" w14:textId="77777777" w:rsidR="00376803" w:rsidRPr="007E6812" w:rsidRDefault="00376803" w:rsidP="00376803">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Pr>
                                <w:rFonts w:ascii="Lato Light" w:hAnsi="Lato Light" w:cstheme="minorHAnsi"/>
                                <w:b w:val="0"/>
                                <w:bCs w:val="0"/>
                                <w:sz w:val="20"/>
                                <w:szCs w:val="20"/>
                                <w:u w:val="none"/>
                              </w:rPr>
                              <w:t>Arizona</w:t>
                            </w:r>
                            <w:r w:rsidRPr="007E6812">
                              <w:rPr>
                                <w:rFonts w:ascii="Lato Light" w:hAnsi="Lato Light" w:cstheme="minorHAnsi"/>
                                <w:b w:val="0"/>
                                <w:bCs w:val="0"/>
                                <w:sz w:val="20"/>
                                <w:szCs w:val="20"/>
                                <w:u w:val="none"/>
                              </w:rPr>
                              <w:t xml:space="preserve"> Dept. of Children Protective Services at </w:t>
                            </w:r>
                            <w:r>
                              <w:rPr>
                                <w:rFonts w:ascii="Lato Light" w:hAnsi="Lato Light" w:cstheme="minorHAnsi"/>
                                <w:bCs w:val="0"/>
                                <w:sz w:val="20"/>
                                <w:szCs w:val="20"/>
                              </w:rPr>
                              <w:t>888</w:t>
                            </w:r>
                            <w:r w:rsidRPr="007E6812">
                              <w:rPr>
                                <w:rFonts w:ascii="Lato Light" w:hAnsi="Lato Light" w:cstheme="minorHAnsi"/>
                                <w:bCs w:val="0"/>
                                <w:sz w:val="20"/>
                                <w:szCs w:val="20"/>
                              </w:rPr>
                              <w:t>-</w:t>
                            </w:r>
                            <w:r>
                              <w:rPr>
                                <w:rFonts w:ascii="Lato Light" w:hAnsi="Lato Light" w:cstheme="minorHAnsi"/>
                                <w:bCs w:val="0"/>
                                <w:sz w:val="20"/>
                                <w:szCs w:val="20"/>
                              </w:rPr>
                              <w:t>767</w:t>
                            </w:r>
                            <w:r w:rsidRPr="007E6812">
                              <w:rPr>
                                <w:rFonts w:ascii="Lato Light" w:hAnsi="Lato Light" w:cstheme="minorHAnsi"/>
                                <w:bCs w:val="0"/>
                                <w:sz w:val="20"/>
                                <w:szCs w:val="20"/>
                              </w:rPr>
                              <w:t>-</w:t>
                            </w:r>
                            <w:r>
                              <w:rPr>
                                <w:rFonts w:ascii="Lato Light" w:hAnsi="Lato Light" w:cstheme="minorHAnsi"/>
                                <w:bCs w:val="0"/>
                                <w:sz w:val="20"/>
                                <w:szCs w:val="20"/>
                              </w:rPr>
                              <w:t>2445</w:t>
                            </w:r>
                            <w:r w:rsidRPr="007E6812">
                              <w:rPr>
                                <w:rFonts w:ascii="Lato Light" w:hAnsi="Lato Light" w:cstheme="minorHAnsi"/>
                                <w:b w:val="0"/>
                                <w:bCs w:val="0"/>
                                <w:sz w:val="20"/>
                                <w:szCs w:val="20"/>
                              </w:rPr>
                              <w:t xml:space="preserve"> </w:t>
                            </w:r>
                            <w:r w:rsidRPr="007E6812">
                              <w:rPr>
                                <w:rFonts w:ascii="Lato Light" w:hAnsi="Lato Light" w:cstheme="minorHAnsi"/>
                                <w:b w:val="0"/>
                                <w:bCs w:val="0"/>
                                <w:sz w:val="20"/>
                                <w:szCs w:val="20"/>
                                <w:u w:val="none"/>
                              </w:rPr>
                              <w:t xml:space="preserve">or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77777777" w:rsidR="00C91ED1" w:rsidRPr="007E6812" w:rsidRDefault="00C91ED1" w:rsidP="00C91ED1">
                            <w:pPr>
                              <w:rPr>
                                <w:rFonts w:ascii="Lato Light" w:hAnsi="Lato Light" w:cstheme="minorHAnsi"/>
                                <w:sz w:val="20"/>
                                <w:szCs w:val="20"/>
                              </w:rPr>
                            </w:pPr>
                            <w:r w:rsidRPr="007E6812">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28128F8E" w14:textId="77777777" w:rsidR="00376803" w:rsidRDefault="00376803" w:rsidP="00376803">
                            <w:pPr>
                              <w:ind w:left="4320" w:hanging="4320"/>
                              <w:rPr>
                                <w:rFonts w:ascii="Lato Light" w:hAnsi="Lato Light" w:cstheme="minorHAnsi"/>
                                <w:sz w:val="18"/>
                                <w:szCs w:val="20"/>
                              </w:rPr>
                            </w:pPr>
                            <w:r>
                              <w:rPr>
                                <w:rFonts w:ascii="Lato Light" w:hAnsi="Lato Light" w:cstheme="minorHAnsi"/>
                                <w:sz w:val="18"/>
                                <w:szCs w:val="20"/>
                              </w:rPr>
                              <w:t>AZ Child Abuse and Neglect Hotline</w:t>
                            </w:r>
                            <w:r>
                              <w:rPr>
                                <w:rFonts w:ascii="Lato Light" w:hAnsi="Lato Light" w:cstheme="minorHAnsi"/>
                                <w:sz w:val="18"/>
                                <w:szCs w:val="20"/>
                              </w:rPr>
                              <w:tab/>
                              <w:t>1-888-622-1650</w:t>
                            </w:r>
                          </w:p>
                          <w:p w14:paraId="6E17F4AD" w14:textId="77777777" w:rsidR="00376803" w:rsidRDefault="00376803" w:rsidP="00850436">
                            <w:pPr>
                              <w:ind w:left="4320" w:hanging="4320"/>
                              <w:rPr>
                                <w:rFonts w:ascii="Lato Light" w:hAnsi="Lato Light" w:cstheme="minorHAnsi"/>
                                <w:sz w:val="18"/>
                                <w:szCs w:val="20"/>
                              </w:rPr>
                            </w:pPr>
                          </w:p>
                          <w:p w14:paraId="116C1017" w14:textId="722E1CE8" w:rsidR="00C91ED1" w:rsidRPr="007E6812" w:rsidRDefault="00C91ED1" w:rsidP="00850436">
                            <w:pPr>
                              <w:ind w:left="4320" w:hanging="4320"/>
                              <w:rPr>
                                <w:rFonts w:ascii="Lato Light" w:hAnsi="Lato Light" w:cstheme="minorHAnsi"/>
                                <w:sz w:val="18"/>
                                <w:szCs w:val="20"/>
                              </w:rPr>
                            </w:pPr>
                            <w:r w:rsidRPr="007E6812">
                              <w:rPr>
                                <w:rFonts w:ascii="Lato Light" w:hAnsi="Lato Light" w:cstheme="minorHAnsi"/>
                                <w:sz w:val="18"/>
                                <w:szCs w:val="20"/>
                              </w:rPr>
                              <w:t>United Way Crisis Helpline (24 hour)</w:t>
                            </w:r>
                            <w:r w:rsidRPr="007E6812">
                              <w:rPr>
                                <w:rFonts w:ascii="Lato Light" w:hAnsi="Lato Light" w:cstheme="minorHAnsi"/>
                                <w:sz w:val="18"/>
                                <w:szCs w:val="20"/>
                              </w:rPr>
                              <w:tab/>
                              <w:t xml:space="preserve">888-421-1266 </w:t>
                            </w:r>
                            <w:r w:rsidRPr="007E6812">
                              <w:rPr>
                                <w:rFonts w:ascii="Lato Light" w:hAnsi="Lato Light" w:cstheme="minorHAnsi"/>
                                <w:sz w:val="18"/>
                                <w:szCs w:val="20"/>
                              </w:rPr>
                              <w:br/>
                              <w:t xml:space="preserve">211(after hours) </w:t>
                            </w:r>
                            <w:r w:rsidRPr="007E6812">
                              <w:rPr>
                                <w:rFonts w:ascii="Lato Light" w:hAnsi="Lato Light" w:cstheme="minorHAnsi"/>
                                <w:sz w:val="18"/>
                                <w:szCs w:val="20"/>
                              </w:rPr>
                              <w:br/>
                            </w:r>
                          </w:p>
                          <w:p w14:paraId="3766180D" w14:textId="77777777" w:rsidR="00AB38A2" w:rsidRPr="007E6812" w:rsidRDefault="00AB38A2" w:rsidP="00AB38A2">
                            <w:pPr>
                              <w:ind w:left="4320" w:hanging="4320"/>
                              <w:rPr>
                                <w:rFonts w:ascii="Lato Light" w:hAnsi="Lato Light" w:cstheme="minorHAnsi"/>
                                <w:sz w:val="18"/>
                                <w:szCs w:val="20"/>
                              </w:rPr>
                            </w:pPr>
                            <w:r w:rsidRPr="007E6812">
                              <w:rPr>
                                <w:rFonts w:ascii="Lato Light" w:hAnsi="Lato Light" w:cstheme="minorHAnsi"/>
                                <w:sz w:val="18"/>
                                <w:szCs w:val="20"/>
                              </w:rPr>
                              <w:t>Darkness to Light Helpline</w:t>
                            </w:r>
                            <w:r>
                              <w:rPr>
                                <w:rFonts w:ascii="Lato Light" w:hAnsi="Lato Light" w:cstheme="minorHAnsi"/>
                                <w:sz w:val="18"/>
                                <w:szCs w:val="20"/>
                              </w:rPr>
                              <w:t xml:space="preserve"> Call </w:t>
                            </w:r>
                            <w:r w:rsidRPr="007E6812">
                              <w:rPr>
                                <w:rFonts w:ascii="Lato Light" w:hAnsi="Lato Light" w:cstheme="minorHAnsi"/>
                                <w:sz w:val="18"/>
                                <w:szCs w:val="20"/>
                              </w:rPr>
                              <w:t>1-866- FOR-LIGHT</w:t>
                            </w:r>
                            <w:r>
                              <w:rPr>
                                <w:rFonts w:ascii="Lato Light" w:hAnsi="Lato Light" w:cstheme="minorHAnsi"/>
                                <w:sz w:val="18"/>
                                <w:szCs w:val="20"/>
                              </w:rPr>
                              <w:t xml:space="preserve"> or Text LIGHT to 741741</w:t>
                            </w:r>
                            <w:r w:rsidRPr="007E6812">
                              <w:rPr>
                                <w:rFonts w:ascii="Lato Light" w:hAnsi="Lato Light" w:cstheme="minorHAnsi"/>
                                <w:sz w:val="18"/>
                                <w:szCs w:val="20"/>
                              </w:rPr>
                              <w:tab/>
                            </w:r>
                            <w:r w:rsidRPr="007E6812">
                              <w:rPr>
                                <w:rFonts w:ascii="Lato Light" w:hAnsi="Lato Light" w:cstheme="minorHAnsi"/>
                                <w:sz w:val="18"/>
                                <w:szCs w:val="20"/>
                              </w:rPr>
                              <w:br/>
                            </w:r>
                            <w:r w:rsidRPr="007E6812">
                              <w:rPr>
                                <w:rFonts w:ascii="Lato Light" w:hAnsi="Lato Light" w:cstheme="minorHAnsi"/>
                                <w:sz w:val="18"/>
                                <w:szCs w:val="20"/>
                              </w:rPr>
                              <w:br/>
                            </w:r>
                          </w:p>
                          <w:p w14:paraId="116C101A" w14:textId="62B589A8" w:rsidR="00C91ED1" w:rsidRPr="007E6812" w:rsidRDefault="00AB38A2" w:rsidP="00AB38A2">
                            <w:pPr>
                              <w:rPr>
                                <w:rFonts w:ascii="Lato Light" w:hAnsi="Lato Light" w:cstheme="minorHAnsi"/>
                                <w:sz w:val="18"/>
                                <w:szCs w:val="20"/>
                              </w:rPr>
                            </w:pPr>
                            <w:proofErr w:type="spellStart"/>
                            <w:r w:rsidRPr="007E6812">
                              <w:rPr>
                                <w:rFonts w:ascii="Lato Light" w:hAnsi="Lato Light" w:cstheme="minorHAnsi"/>
                                <w:sz w:val="18"/>
                                <w:szCs w:val="20"/>
                              </w:rPr>
                              <w:t>Childhelp</w:t>
                            </w:r>
                            <w:proofErr w:type="spellEnd"/>
                            <w:r>
                              <w:rPr>
                                <w:rFonts w:ascii="Lato Light" w:hAnsi="Lato Light" w:cstheme="minorHAnsi"/>
                                <w:sz w:val="18"/>
                                <w:szCs w:val="20"/>
                              </w:rPr>
                              <w:t xml:space="preserve"> </w:t>
                            </w:r>
                            <w:r w:rsidRPr="007E6812">
                              <w:rPr>
                                <w:rFonts w:ascii="Lato Light" w:hAnsi="Lato Light" w:cstheme="minorHAnsi"/>
                                <w:sz w:val="18"/>
                                <w:szCs w:val="20"/>
                              </w:rPr>
                              <w:t>National Child Abuse Hotline</w:t>
                            </w:r>
                            <w:r>
                              <w:rPr>
                                <w:rFonts w:ascii="Lato Light" w:hAnsi="Lato Light" w:cstheme="minorHAnsi"/>
                                <w:sz w:val="18"/>
                                <w:szCs w:val="20"/>
                              </w:rPr>
                              <w:t xml:space="preserve"> call or text </w:t>
                            </w:r>
                            <w:r w:rsidRPr="007E6812">
                              <w:rPr>
                                <w:rFonts w:ascii="Lato Light" w:hAnsi="Lato Light" w:cstheme="minorHAnsi"/>
                                <w:sz w:val="18"/>
                                <w:szCs w:val="20"/>
                              </w:rPr>
                              <w:t>1-800-4-A-CHILD</w:t>
                            </w:r>
                          </w:p>
                          <w:p w14:paraId="116C101B" w14:textId="77777777" w:rsidR="00C91ED1" w:rsidRPr="007E6812" w:rsidRDefault="00C91ED1" w:rsidP="00C91ED1">
                            <w:pPr>
                              <w:rPr>
                                <w:rFonts w:ascii="Lato Light" w:hAnsi="Lato Light" w:cstheme="minorHAnsi"/>
                                <w:sz w:val="18"/>
                                <w:szCs w:val="20"/>
                              </w:rPr>
                            </w:pP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3DD5E07F" w14:textId="77777777" w:rsidR="00376803" w:rsidRPr="007E6812" w:rsidRDefault="00376803" w:rsidP="00376803">
                            <w:pPr>
                              <w:pStyle w:val="Heading2"/>
                              <w:jc w:val="left"/>
                              <w:rPr>
                                <w:rFonts w:ascii="Lato Light" w:hAnsi="Lato Light" w:cstheme="minorHAnsi"/>
                                <w:sz w:val="18"/>
                                <w:szCs w:val="20"/>
                                <w:u w:val="none"/>
                              </w:rPr>
                            </w:pPr>
                            <w:r w:rsidRPr="007E6812">
                              <w:rPr>
                                <w:rFonts w:ascii="Lato Light" w:hAnsi="Lato Light" w:cstheme="minorHAnsi"/>
                                <w:sz w:val="18"/>
                                <w:szCs w:val="20"/>
                                <w:u w:val="none"/>
                              </w:rPr>
                              <w:t>Legal Help</w:t>
                            </w:r>
                          </w:p>
                          <w:p w14:paraId="51122DD2" w14:textId="77777777" w:rsidR="00376803" w:rsidRPr="007E6812" w:rsidRDefault="00376803" w:rsidP="00376803">
                            <w:pPr>
                              <w:rPr>
                                <w:rFonts w:ascii="Lato Light" w:hAnsi="Lato Light" w:cstheme="minorHAnsi"/>
                                <w:sz w:val="18"/>
                                <w:szCs w:val="20"/>
                                <w:lang w:val="en"/>
                              </w:rPr>
                            </w:pPr>
                            <w:r w:rsidRPr="007E6812">
                              <w:rPr>
                                <w:rFonts w:ascii="Lato Light" w:hAnsi="Lato Light" w:cstheme="minorHAnsi"/>
                                <w:sz w:val="18"/>
                                <w:szCs w:val="20"/>
                              </w:rPr>
                              <w:t>A</w:t>
                            </w:r>
                            <w:r>
                              <w:rPr>
                                <w:rFonts w:ascii="Lato Light" w:hAnsi="Lato Light" w:cstheme="minorHAnsi"/>
                                <w:sz w:val="18"/>
                                <w:szCs w:val="20"/>
                              </w:rPr>
                              <w:t>Z</w:t>
                            </w:r>
                            <w:r w:rsidRPr="007E6812">
                              <w:rPr>
                                <w:rFonts w:ascii="Lato Light" w:hAnsi="Lato Light" w:cstheme="minorHAnsi"/>
                                <w:sz w:val="18"/>
                                <w:szCs w:val="20"/>
                              </w:rPr>
                              <w:t xml:space="preserve"> State Bar</w:t>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Pr>
                                <w:rFonts w:ascii="Lato Light" w:hAnsi="Lato Light" w:cstheme="minorHAnsi"/>
                                <w:sz w:val="18"/>
                                <w:szCs w:val="20"/>
                              </w:rPr>
                              <w:t>866-482-9227</w:t>
                            </w:r>
                            <w:r w:rsidRPr="007E6812">
                              <w:rPr>
                                <w:rFonts w:ascii="Lato Light" w:hAnsi="Lato Light" w:cstheme="minorHAnsi"/>
                                <w:sz w:val="18"/>
                                <w:szCs w:val="20"/>
                              </w:rPr>
                              <w:br/>
                            </w:r>
                            <w:r w:rsidRPr="007E6812">
                              <w:rPr>
                                <w:rFonts w:ascii="Lato Light" w:hAnsi="Lato Light" w:cstheme="minorHAnsi"/>
                                <w:sz w:val="18"/>
                                <w:szCs w:val="20"/>
                                <w:lang w:val="en"/>
                              </w:rPr>
                              <w:tab/>
                            </w:r>
                          </w:p>
                          <w:p w14:paraId="4174A848" w14:textId="77777777" w:rsidR="00376803" w:rsidRPr="007E6812" w:rsidRDefault="00376803" w:rsidP="00376803">
                            <w:pPr>
                              <w:pStyle w:val="Heading3"/>
                              <w:jc w:val="left"/>
                              <w:rPr>
                                <w:rFonts w:ascii="Lato Light" w:hAnsi="Lato Light" w:cstheme="minorHAnsi"/>
                                <w:sz w:val="18"/>
                                <w:szCs w:val="20"/>
                              </w:rPr>
                            </w:pPr>
                            <w:r w:rsidRPr="007E6812">
                              <w:rPr>
                                <w:rFonts w:ascii="Lato Light" w:hAnsi="Lato Light" w:cstheme="minorHAnsi"/>
                                <w:sz w:val="18"/>
                                <w:szCs w:val="20"/>
                              </w:rPr>
                              <w:t>Victim Advocacy</w:t>
                            </w:r>
                          </w:p>
                          <w:p w14:paraId="3368A793" w14:textId="77777777" w:rsidR="00376803" w:rsidRPr="007E6812" w:rsidRDefault="00376803" w:rsidP="00376803">
                            <w:pPr>
                              <w:rPr>
                                <w:rStyle w:val="Strong"/>
                                <w:rFonts w:ascii="Lato Light" w:hAnsi="Lato Light" w:cstheme="minorHAnsi"/>
                                <w:b w:val="0"/>
                                <w:sz w:val="18"/>
                                <w:szCs w:val="20"/>
                              </w:rPr>
                            </w:pPr>
                            <w:r>
                              <w:rPr>
                                <w:rFonts w:ascii="Lato Light" w:hAnsi="Lato Light" w:cstheme="minorHAnsi"/>
                                <w:sz w:val="18"/>
                                <w:szCs w:val="20"/>
                              </w:rPr>
                              <w:t>Northland Family Help Center</w:t>
                            </w:r>
                            <w:r>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Pr>
                                <w:rFonts w:ascii="Lato Light" w:hAnsi="Lato Light" w:cstheme="minorHAnsi"/>
                                <w:sz w:val="18"/>
                                <w:szCs w:val="20"/>
                              </w:rPr>
                              <w:t>928-774-4503</w:t>
                            </w:r>
                            <w:r w:rsidRPr="007E6812">
                              <w:rPr>
                                <w:rFonts w:ascii="Lato Light" w:hAnsi="Lato Light" w:cstheme="minorHAnsi"/>
                                <w:sz w:val="18"/>
                                <w:szCs w:val="20"/>
                              </w:rPr>
                              <w:br/>
                            </w:r>
                          </w:p>
                          <w:p w14:paraId="116C1021" w14:textId="50F18EF0" w:rsidR="00C91ED1" w:rsidRPr="007E6812" w:rsidRDefault="00376803" w:rsidP="00376803">
                            <w:pPr>
                              <w:rPr>
                                <w:rStyle w:val="Strong"/>
                                <w:rFonts w:ascii="Lato Light" w:hAnsi="Lato Light" w:cstheme="minorHAnsi"/>
                                <w:b w:val="0"/>
                                <w:sz w:val="18"/>
                                <w:szCs w:val="20"/>
                              </w:rPr>
                            </w:pPr>
                            <w:r>
                              <w:rPr>
                                <w:rStyle w:val="Strong"/>
                                <w:rFonts w:ascii="Lato Light" w:hAnsi="Lato Light" w:cstheme="minorHAnsi"/>
                                <w:b w:val="0"/>
                                <w:sz w:val="18"/>
                                <w:szCs w:val="20"/>
                              </w:rPr>
                              <w:t>H.A.V.E.N. Family Resource Center</w:t>
                            </w:r>
                            <w:r w:rsidRPr="007E6812">
                              <w:rPr>
                                <w:rStyle w:val="Strong"/>
                                <w:rFonts w:ascii="Lato Light" w:hAnsi="Lato Light" w:cstheme="minorHAnsi"/>
                                <w:b w:val="0"/>
                                <w:sz w:val="18"/>
                                <w:szCs w:val="20"/>
                              </w:rPr>
                              <w:tab/>
                            </w:r>
                            <w:r w:rsidRPr="007E6812">
                              <w:rPr>
                                <w:rStyle w:val="Strong"/>
                                <w:rFonts w:ascii="Lato Light" w:hAnsi="Lato Light" w:cstheme="minorHAnsi"/>
                                <w:b w:val="0"/>
                                <w:sz w:val="18"/>
                                <w:szCs w:val="20"/>
                              </w:rPr>
                              <w:tab/>
                            </w:r>
                            <w:r w:rsidRPr="007E6812">
                              <w:rPr>
                                <w:rStyle w:val="Strong"/>
                                <w:rFonts w:ascii="Lato Light" w:hAnsi="Lato Light" w:cstheme="minorHAnsi"/>
                                <w:b w:val="0"/>
                                <w:sz w:val="18"/>
                                <w:szCs w:val="20"/>
                              </w:rPr>
                              <w:tab/>
                            </w:r>
                            <w:r>
                              <w:rPr>
                                <w:rStyle w:val="Strong"/>
                                <w:rFonts w:ascii="Lato Light" w:hAnsi="Lato Light" w:cstheme="minorHAnsi"/>
                                <w:b w:val="0"/>
                                <w:sz w:val="18"/>
                                <w:szCs w:val="20"/>
                              </w:rPr>
                              <w:t>928-505-3153</w:t>
                            </w:r>
                            <w:r w:rsidR="00C91ED1" w:rsidRPr="007E6812">
                              <w:rPr>
                                <w:rStyle w:val="Strong"/>
                                <w:rFonts w:ascii="Lato Light" w:hAnsi="Lato Light" w:cstheme="minorHAnsi"/>
                                <w:b w:val="0"/>
                                <w:sz w:val="18"/>
                                <w:szCs w:val="20"/>
                              </w:rPr>
                              <w:br/>
                            </w:r>
                            <w:r w:rsidR="00C91ED1" w:rsidRPr="007E6812">
                              <w:rPr>
                                <w:rStyle w:val="Strong"/>
                                <w:rFonts w:ascii="Lato Light" w:hAnsi="Lato Light" w:cstheme="minorHAnsi"/>
                                <w:b w:val="0"/>
                                <w:sz w:val="18"/>
                                <w:szCs w:val="20"/>
                              </w:rPr>
                              <w:tab/>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2620D2E7" w14:textId="77777777" w:rsidR="00376803" w:rsidRPr="007E6812" w:rsidRDefault="00376803" w:rsidP="00376803">
                            <w:pPr>
                              <w:rPr>
                                <w:rFonts w:ascii="Lato Light" w:hAnsi="Lato Light" w:cstheme="minorHAnsi"/>
                                <w:b/>
                                <w:sz w:val="18"/>
                                <w:szCs w:val="20"/>
                              </w:rPr>
                            </w:pPr>
                            <w:r w:rsidRPr="007E6812">
                              <w:rPr>
                                <w:rFonts w:ascii="Lato Light" w:hAnsi="Lato Light" w:cstheme="minorHAnsi"/>
                                <w:b/>
                                <w:sz w:val="18"/>
                                <w:szCs w:val="20"/>
                              </w:rPr>
                              <w:t>Treatment Providers</w:t>
                            </w:r>
                          </w:p>
                          <w:p w14:paraId="5447B20F" w14:textId="77777777" w:rsidR="00376803" w:rsidRPr="007E6812" w:rsidRDefault="00376803" w:rsidP="00376803">
                            <w:pPr>
                              <w:rPr>
                                <w:rFonts w:ascii="Lato Light" w:hAnsi="Lato Light" w:cstheme="minorHAnsi"/>
                                <w:sz w:val="18"/>
                                <w:szCs w:val="20"/>
                              </w:rPr>
                            </w:pPr>
                            <w:r w:rsidRPr="007E6812">
                              <w:rPr>
                                <w:rFonts w:ascii="Lato Light" w:hAnsi="Lato Light" w:cstheme="minorHAnsi"/>
                                <w:sz w:val="18"/>
                                <w:szCs w:val="20"/>
                              </w:rPr>
                              <w:t>A</w:t>
                            </w:r>
                            <w:r>
                              <w:rPr>
                                <w:rFonts w:ascii="Lato Light" w:hAnsi="Lato Light" w:cstheme="minorHAnsi"/>
                                <w:sz w:val="18"/>
                                <w:szCs w:val="20"/>
                              </w:rPr>
                              <w:t>Z</w:t>
                            </w:r>
                            <w:r w:rsidRPr="007E6812">
                              <w:rPr>
                                <w:rFonts w:ascii="Lato Light" w:hAnsi="Lato Light" w:cstheme="minorHAnsi"/>
                                <w:sz w:val="18"/>
                                <w:szCs w:val="20"/>
                              </w:rPr>
                              <w:t xml:space="preserve"> Department of Mental Health</w:t>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Pr>
                                <w:rFonts w:ascii="Lato Light" w:hAnsi="Lato Light" w:cstheme="minorHAnsi"/>
                                <w:sz w:val="18"/>
                                <w:szCs w:val="20"/>
                              </w:rPr>
                              <w:t>602-542-1025</w:t>
                            </w:r>
                          </w:p>
                          <w:p w14:paraId="5D86CC3E" w14:textId="77777777" w:rsidR="00376803" w:rsidRPr="007E6812" w:rsidRDefault="00376803" w:rsidP="00376803">
                            <w:pPr>
                              <w:rPr>
                                <w:rFonts w:ascii="Lato Light" w:hAnsi="Lato Light" w:cstheme="minorHAnsi"/>
                                <w:sz w:val="18"/>
                                <w:szCs w:val="20"/>
                              </w:rPr>
                            </w:pPr>
                          </w:p>
                          <w:p w14:paraId="17564024" w14:textId="77777777" w:rsidR="00376803" w:rsidRPr="008D1149" w:rsidRDefault="00376803" w:rsidP="00376803">
                            <w:pPr>
                              <w:pStyle w:val="Heading1"/>
                              <w:rPr>
                                <w:rFonts w:ascii="Lato Light" w:hAnsi="Lato Light" w:cstheme="minorHAnsi"/>
                                <w:sz w:val="18"/>
                                <w:szCs w:val="20"/>
                                <w:u w:val="none"/>
                              </w:rPr>
                            </w:pPr>
                            <w:r w:rsidRPr="007E6812">
                              <w:rPr>
                                <w:rFonts w:ascii="Lato Light" w:hAnsi="Lato Light" w:cstheme="minorHAnsi"/>
                                <w:sz w:val="18"/>
                                <w:szCs w:val="20"/>
                                <w:u w:val="none"/>
                              </w:rPr>
                              <w:t xml:space="preserve">Support groups for survivors and for parents </w:t>
                            </w:r>
                            <w:r w:rsidRPr="007E6812">
                              <w:rPr>
                                <w:rFonts w:ascii="Lato Light" w:hAnsi="Lato Light" w:cstheme="minorHAnsi"/>
                                <w:sz w:val="18"/>
                                <w:szCs w:val="20"/>
                                <w:u w:val="none"/>
                              </w:rPr>
                              <w:br/>
                              <w:t>and families of children who have been abused</w:t>
                            </w:r>
                            <w:r>
                              <w:rPr>
                                <w:rFonts w:ascii="Lato Light" w:hAnsi="Lato Light" w:cstheme="minorHAnsi"/>
                                <w:bCs w:val="0"/>
                                <w:sz w:val="18"/>
                                <w:szCs w:val="20"/>
                              </w:rPr>
                              <w:br/>
                            </w:r>
                            <w:r w:rsidRPr="008D1149">
                              <w:rPr>
                                <w:rFonts w:ascii="Lato Light" w:hAnsi="Lato Light" w:cstheme="minorHAnsi"/>
                                <w:b w:val="0"/>
                                <w:bCs w:val="0"/>
                                <w:sz w:val="18"/>
                                <w:szCs w:val="20"/>
                                <w:u w:val="none"/>
                              </w:rPr>
                              <w:t>Against Abuse</w:t>
                            </w:r>
                            <w:r w:rsidRPr="008D1149">
                              <w:rPr>
                                <w:rFonts w:ascii="Lato Light" w:hAnsi="Lato Light" w:cstheme="minorHAnsi"/>
                                <w:b w:val="0"/>
                                <w:sz w:val="18"/>
                                <w:szCs w:val="20"/>
                                <w:u w:val="none"/>
                              </w:rPr>
                              <w:tab/>
                            </w:r>
                            <w:r w:rsidRPr="008D1149">
                              <w:rPr>
                                <w:rFonts w:ascii="Lato Light" w:hAnsi="Lato Light" w:cstheme="minorHAnsi"/>
                                <w:b w:val="0"/>
                                <w:sz w:val="18"/>
                                <w:szCs w:val="20"/>
                                <w:u w:val="none"/>
                              </w:rPr>
                              <w:tab/>
                            </w:r>
                            <w:r>
                              <w:rPr>
                                <w:rFonts w:ascii="Lato Light" w:hAnsi="Lato Light" w:cstheme="minorHAnsi"/>
                                <w:b w:val="0"/>
                                <w:sz w:val="18"/>
                                <w:szCs w:val="20"/>
                                <w:u w:val="none"/>
                              </w:rPr>
                              <w:tab/>
                            </w:r>
                            <w:r>
                              <w:rPr>
                                <w:rFonts w:ascii="Lato Light" w:hAnsi="Lato Light" w:cstheme="minorHAnsi"/>
                                <w:b w:val="0"/>
                                <w:sz w:val="18"/>
                                <w:szCs w:val="20"/>
                                <w:u w:val="none"/>
                              </w:rPr>
                              <w:tab/>
                            </w:r>
                            <w:r>
                              <w:rPr>
                                <w:rFonts w:ascii="Lato Light" w:hAnsi="Lato Light" w:cstheme="minorHAnsi"/>
                                <w:b w:val="0"/>
                                <w:sz w:val="18"/>
                                <w:szCs w:val="20"/>
                                <w:u w:val="none"/>
                              </w:rPr>
                              <w:tab/>
                              <w:t>520-836-1239</w:t>
                            </w:r>
                          </w:p>
                          <w:p w14:paraId="62E761D8" w14:textId="77777777" w:rsidR="00376803" w:rsidRPr="007E6812" w:rsidRDefault="00376803" w:rsidP="00376803">
                            <w:pPr>
                              <w:rPr>
                                <w:rFonts w:ascii="Lato Light" w:hAnsi="Lato Light" w:cstheme="minorHAnsi"/>
                                <w:bCs/>
                                <w:sz w:val="18"/>
                                <w:szCs w:val="20"/>
                              </w:rPr>
                            </w:pPr>
                            <w:r>
                              <w:rPr>
                                <w:rFonts w:ascii="Lato Light" w:hAnsi="Lato Light" w:cstheme="minorHAnsi"/>
                                <w:bCs/>
                                <w:sz w:val="18"/>
                                <w:szCs w:val="20"/>
                              </w:rPr>
                              <w:t>A New Leaf</w:t>
                            </w:r>
                            <w:r>
                              <w:rPr>
                                <w:rFonts w:ascii="Lato Light" w:hAnsi="Lato Light" w:cstheme="minorHAnsi"/>
                                <w:bCs/>
                                <w:sz w:val="18"/>
                                <w:szCs w:val="20"/>
                              </w:rPr>
                              <w:tab/>
                            </w:r>
                            <w:r>
                              <w:rPr>
                                <w:rFonts w:ascii="Lato Light" w:hAnsi="Lato Light" w:cstheme="minorHAnsi"/>
                                <w:bCs/>
                                <w:sz w:val="18"/>
                                <w:szCs w:val="20"/>
                              </w:rPr>
                              <w:tab/>
                            </w:r>
                            <w:r>
                              <w:rPr>
                                <w:rFonts w:ascii="Lato Light" w:hAnsi="Lato Light" w:cstheme="minorHAnsi"/>
                                <w:bCs/>
                                <w:sz w:val="18"/>
                                <w:szCs w:val="20"/>
                              </w:rPr>
                              <w:tab/>
                            </w:r>
                            <w:r>
                              <w:rPr>
                                <w:rFonts w:ascii="Lato Light" w:hAnsi="Lato Light" w:cstheme="minorHAnsi"/>
                                <w:bCs/>
                                <w:sz w:val="18"/>
                                <w:szCs w:val="20"/>
                              </w:rPr>
                              <w:tab/>
                            </w:r>
                            <w:r>
                              <w:rPr>
                                <w:rFonts w:ascii="Lato Light" w:hAnsi="Lato Light" w:cstheme="minorHAnsi"/>
                                <w:bCs/>
                                <w:sz w:val="18"/>
                                <w:szCs w:val="20"/>
                              </w:rPr>
                              <w:tab/>
                              <w:t>480-696-4024</w:t>
                            </w:r>
                          </w:p>
                          <w:p w14:paraId="116C102A" w14:textId="77777777" w:rsidR="00C91ED1" w:rsidRPr="007E6812" w:rsidRDefault="00C91ED1" w:rsidP="00C91ED1">
                            <w:pPr>
                              <w:rPr>
                                <w:rFonts w:ascii="Lato Light" w:hAnsi="Lato Light" w:cstheme="minorHAnsi"/>
                                <w:bCs/>
                                <w:sz w:val="18"/>
                                <w:szCs w:val="20"/>
                              </w:rPr>
                            </w:pP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1371B6" w:rsidP="00C91ED1">
                            <w:pPr>
                              <w:rPr>
                                <w:rFonts w:ascii="Lato Light" w:hAnsi="Lato Light" w:cstheme="minorHAnsi"/>
                                <w:sz w:val="18"/>
                                <w:szCs w:val="20"/>
                              </w:rPr>
                            </w:pPr>
                            <w:hyperlink r:id="rId14"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1371B6" w:rsidP="00C91ED1">
                            <w:pPr>
                              <w:rPr>
                                <w:rFonts w:ascii="Lato Light" w:hAnsi="Lato Light" w:cstheme="minorHAnsi"/>
                                <w:sz w:val="18"/>
                                <w:szCs w:val="20"/>
                              </w:rPr>
                            </w:pPr>
                            <w:hyperlink r:id="rId15"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1371B6" w:rsidP="00C91ED1">
                            <w:pPr>
                              <w:pStyle w:val="Header"/>
                              <w:ind w:left="2160" w:hanging="2160"/>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75pt;margin-top:45.1pt;width:362.75pt;height:58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5A8B9E0D" w14:textId="77777777" w:rsidR="00376803" w:rsidRPr="007E6812" w:rsidRDefault="00376803" w:rsidP="00376803">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Pr>
                          <w:rFonts w:ascii="Lato Light" w:hAnsi="Lato Light" w:cstheme="minorHAnsi"/>
                          <w:b w:val="0"/>
                          <w:bCs w:val="0"/>
                          <w:sz w:val="20"/>
                          <w:szCs w:val="20"/>
                          <w:u w:val="none"/>
                        </w:rPr>
                        <w:t>Arizona</w:t>
                      </w:r>
                      <w:r w:rsidRPr="007E6812">
                        <w:rPr>
                          <w:rFonts w:ascii="Lato Light" w:hAnsi="Lato Light" w:cstheme="minorHAnsi"/>
                          <w:b w:val="0"/>
                          <w:bCs w:val="0"/>
                          <w:sz w:val="20"/>
                          <w:szCs w:val="20"/>
                          <w:u w:val="none"/>
                        </w:rPr>
                        <w:t xml:space="preserve"> Dept. of Children Protective Services at </w:t>
                      </w:r>
                      <w:r>
                        <w:rPr>
                          <w:rFonts w:ascii="Lato Light" w:hAnsi="Lato Light" w:cstheme="minorHAnsi"/>
                          <w:bCs w:val="0"/>
                          <w:sz w:val="20"/>
                          <w:szCs w:val="20"/>
                        </w:rPr>
                        <w:t>888</w:t>
                      </w:r>
                      <w:r w:rsidRPr="007E6812">
                        <w:rPr>
                          <w:rFonts w:ascii="Lato Light" w:hAnsi="Lato Light" w:cstheme="minorHAnsi"/>
                          <w:bCs w:val="0"/>
                          <w:sz w:val="20"/>
                          <w:szCs w:val="20"/>
                        </w:rPr>
                        <w:t>-</w:t>
                      </w:r>
                      <w:r>
                        <w:rPr>
                          <w:rFonts w:ascii="Lato Light" w:hAnsi="Lato Light" w:cstheme="minorHAnsi"/>
                          <w:bCs w:val="0"/>
                          <w:sz w:val="20"/>
                          <w:szCs w:val="20"/>
                        </w:rPr>
                        <w:t>767</w:t>
                      </w:r>
                      <w:r w:rsidRPr="007E6812">
                        <w:rPr>
                          <w:rFonts w:ascii="Lato Light" w:hAnsi="Lato Light" w:cstheme="minorHAnsi"/>
                          <w:bCs w:val="0"/>
                          <w:sz w:val="20"/>
                          <w:szCs w:val="20"/>
                        </w:rPr>
                        <w:t>-</w:t>
                      </w:r>
                      <w:r>
                        <w:rPr>
                          <w:rFonts w:ascii="Lato Light" w:hAnsi="Lato Light" w:cstheme="minorHAnsi"/>
                          <w:bCs w:val="0"/>
                          <w:sz w:val="20"/>
                          <w:szCs w:val="20"/>
                        </w:rPr>
                        <w:t>2445</w:t>
                      </w:r>
                      <w:r w:rsidRPr="007E6812">
                        <w:rPr>
                          <w:rFonts w:ascii="Lato Light" w:hAnsi="Lato Light" w:cstheme="minorHAnsi"/>
                          <w:b w:val="0"/>
                          <w:bCs w:val="0"/>
                          <w:sz w:val="20"/>
                          <w:szCs w:val="20"/>
                        </w:rPr>
                        <w:t xml:space="preserve"> </w:t>
                      </w:r>
                      <w:r w:rsidRPr="007E6812">
                        <w:rPr>
                          <w:rFonts w:ascii="Lato Light" w:hAnsi="Lato Light" w:cstheme="minorHAnsi"/>
                          <w:b w:val="0"/>
                          <w:bCs w:val="0"/>
                          <w:sz w:val="20"/>
                          <w:szCs w:val="20"/>
                          <w:u w:val="none"/>
                        </w:rPr>
                        <w:t xml:space="preserve">or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77777777" w:rsidR="00C91ED1" w:rsidRPr="007E6812" w:rsidRDefault="00C91ED1" w:rsidP="00C91ED1">
                      <w:pPr>
                        <w:rPr>
                          <w:rFonts w:ascii="Lato Light" w:hAnsi="Lato Light" w:cstheme="minorHAnsi"/>
                          <w:sz w:val="20"/>
                          <w:szCs w:val="20"/>
                        </w:rPr>
                      </w:pPr>
                      <w:r w:rsidRPr="007E6812">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28128F8E" w14:textId="77777777" w:rsidR="00376803" w:rsidRDefault="00376803" w:rsidP="00376803">
                      <w:pPr>
                        <w:ind w:left="4320" w:hanging="4320"/>
                        <w:rPr>
                          <w:rFonts w:ascii="Lato Light" w:hAnsi="Lato Light" w:cstheme="minorHAnsi"/>
                          <w:sz w:val="18"/>
                          <w:szCs w:val="20"/>
                        </w:rPr>
                      </w:pPr>
                      <w:r>
                        <w:rPr>
                          <w:rFonts w:ascii="Lato Light" w:hAnsi="Lato Light" w:cstheme="minorHAnsi"/>
                          <w:sz w:val="18"/>
                          <w:szCs w:val="20"/>
                        </w:rPr>
                        <w:t>AZ Child Abuse and Neglect Hotline</w:t>
                      </w:r>
                      <w:r>
                        <w:rPr>
                          <w:rFonts w:ascii="Lato Light" w:hAnsi="Lato Light" w:cstheme="minorHAnsi"/>
                          <w:sz w:val="18"/>
                          <w:szCs w:val="20"/>
                        </w:rPr>
                        <w:tab/>
                        <w:t>1-888-622-1650</w:t>
                      </w:r>
                    </w:p>
                    <w:p w14:paraId="6E17F4AD" w14:textId="77777777" w:rsidR="00376803" w:rsidRDefault="00376803" w:rsidP="00850436">
                      <w:pPr>
                        <w:ind w:left="4320" w:hanging="4320"/>
                        <w:rPr>
                          <w:rFonts w:ascii="Lato Light" w:hAnsi="Lato Light" w:cstheme="minorHAnsi"/>
                          <w:sz w:val="18"/>
                          <w:szCs w:val="20"/>
                        </w:rPr>
                      </w:pPr>
                    </w:p>
                    <w:p w14:paraId="116C1017" w14:textId="722E1CE8" w:rsidR="00C91ED1" w:rsidRPr="007E6812" w:rsidRDefault="00C91ED1" w:rsidP="00850436">
                      <w:pPr>
                        <w:ind w:left="4320" w:hanging="4320"/>
                        <w:rPr>
                          <w:rFonts w:ascii="Lato Light" w:hAnsi="Lato Light" w:cstheme="minorHAnsi"/>
                          <w:sz w:val="18"/>
                          <w:szCs w:val="20"/>
                        </w:rPr>
                      </w:pPr>
                      <w:r w:rsidRPr="007E6812">
                        <w:rPr>
                          <w:rFonts w:ascii="Lato Light" w:hAnsi="Lato Light" w:cstheme="minorHAnsi"/>
                          <w:sz w:val="18"/>
                          <w:szCs w:val="20"/>
                        </w:rPr>
                        <w:t>United Way Crisis Helpline (24 hour)</w:t>
                      </w:r>
                      <w:r w:rsidRPr="007E6812">
                        <w:rPr>
                          <w:rFonts w:ascii="Lato Light" w:hAnsi="Lato Light" w:cstheme="minorHAnsi"/>
                          <w:sz w:val="18"/>
                          <w:szCs w:val="20"/>
                        </w:rPr>
                        <w:tab/>
                        <w:t xml:space="preserve">888-421-1266 </w:t>
                      </w:r>
                      <w:r w:rsidRPr="007E6812">
                        <w:rPr>
                          <w:rFonts w:ascii="Lato Light" w:hAnsi="Lato Light" w:cstheme="minorHAnsi"/>
                          <w:sz w:val="18"/>
                          <w:szCs w:val="20"/>
                        </w:rPr>
                        <w:br/>
                        <w:t xml:space="preserve">211(after hours) </w:t>
                      </w:r>
                      <w:r w:rsidRPr="007E6812">
                        <w:rPr>
                          <w:rFonts w:ascii="Lato Light" w:hAnsi="Lato Light" w:cstheme="minorHAnsi"/>
                          <w:sz w:val="18"/>
                          <w:szCs w:val="20"/>
                        </w:rPr>
                        <w:br/>
                      </w:r>
                    </w:p>
                    <w:p w14:paraId="3766180D" w14:textId="77777777" w:rsidR="00AB38A2" w:rsidRPr="007E6812" w:rsidRDefault="00AB38A2" w:rsidP="00AB38A2">
                      <w:pPr>
                        <w:ind w:left="4320" w:hanging="4320"/>
                        <w:rPr>
                          <w:rFonts w:ascii="Lato Light" w:hAnsi="Lato Light" w:cstheme="minorHAnsi"/>
                          <w:sz w:val="18"/>
                          <w:szCs w:val="20"/>
                        </w:rPr>
                      </w:pPr>
                      <w:r w:rsidRPr="007E6812">
                        <w:rPr>
                          <w:rFonts w:ascii="Lato Light" w:hAnsi="Lato Light" w:cstheme="minorHAnsi"/>
                          <w:sz w:val="18"/>
                          <w:szCs w:val="20"/>
                        </w:rPr>
                        <w:t>Darkness to Light Helpline</w:t>
                      </w:r>
                      <w:r>
                        <w:rPr>
                          <w:rFonts w:ascii="Lato Light" w:hAnsi="Lato Light" w:cstheme="minorHAnsi"/>
                          <w:sz w:val="18"/>
                          <w:szCs w:val="20"/>
                        </w:rPr>
                        <w:t xml:space="preserve"> Call </w:t>
                      </w:r>
                      <w:r w:rsidRPr="007E6812">
                        <w:rPr>
                          <w:rFonts w:ascii="Lato Light" w:hAnsi="Lato Light" w:cstheme="minorHAnsi"/>
                          <w:sz w:val="18"/>
                          <w:szCs w:val="20"/>
                        </w:rPr>
                        <w:t>1-866- FOR-LIGHT</w:t>
                      </w:r>
                      <w:r>
                        <w:rPr>
                          <w:rFonts w:ascii="Lato Light" w:hAnsi="Lato Light" w:cstheme="minorHAnsi"/>
                          <w:sz w:val="18"/>
                          <w:szCs w:val="20"/>
                        </w:rPr>
                        <w:t xml:space="preserve"> or Text LIGHT to 741741</w:t>
                      </w:r>
                      <w:r w:rsidRPr="007E6812">
                        <w:rPr>
                          <w:rFonts w:ascii="Lato Light" w:hAnsi="Lato Light" w:cstheme="minorHAnsi"/>
                          <w:sz w:val="18"/>
                          <w:szCs w:val="20"/>
                        </w:rPr>
                        <w:tab/>
                      </w:r>
                      <w:r w:rsidRPr="007E6812">
                        <w:rPr>
                          <w:rFonts w:ascii="Lato Light" w:hAnsi="Lato Light" w:cstheme="minorHAnsi"/>
                          <w:sz w:val="18"/>
                          <w:szCs w:val="20"/>
                        </w:rPr>
                        <w:br/>
                      </w:r>
                      <w:r w:rsidRPr="007E6812">
                        <w:rPr>
                          <w:rFonts w:ascii="Lato Light" w:hAnsi="Lato Light" w:cstheme="minorHAnsi"/>
                          <w:sz w:val="18"/>
                          <w:szCs w:val="20"/>
                        </w:rPr>
                        <w:br/>
                      </w:r>
                    </w:p>
                    <w:p w14:paraId="116C101A" w14:textId="62B589A8" w:rsidR="00C91ED1" w:rsidRPr="007E6812" w:rsidRDefault="00AB38A2" w:rsidP="00AB38A2">
                      <w:pPr>
                        <w:rPr>
                          <w:rFonts w:ascii="Lato Light" w:hAnsi="Lato Light" w:cstheme="minorHAnsi"/>
                          <w:sz w:val="18"/>
                          <w:szCs w:val="20"/>
                        </w:rPr>
                      </w:pPr>
                      <w:proofErr w:type="spellStart"/>
                      <w:r w:rsidRPr="007E6812">
                        <w:rPr>
                          <w:rFonts w:ascii="Lato Light" w:hAnsi="Lato Light" w:cstheme="minorHAnsi"/>
                          <w:sz w:val="18"/>
                          <w:szCs w:val="20"/>
                        </w:rPr>
                        <w:t>Childhelp</w:t>
                      </w:r>
                      <w:proofErr w:type="spellEnd"/>
                      <w:r>
                        <w:rPr>
                          <w:rFonts w:ascii="Lato Light" w:hAnsi="Lato Light" w:cstheme="minorHAnsi"/>
                          <w:sz w:val="18"/>
                          <w:szCs w:val="20"/>
                        </w:rPr>
                        <w:t xml:space="preserve"> </w:t>
                      </w:r>
                      <w:r w:rsidRPr="007E6812">
                        <w:rPr>
                          <w:rFonts w:ascii="Lato Light" w:hAnsi="Lato Light" w:cstheme="minorHAnsi"/>
                          <w:sz w:val="18"/>
                          <w:szCs w:val="20"/>
                        </w:rPr>
                        <w:t>National Child Abuse Hotline</w:t>
                      </w:r>
                      <w:r>
                        <w:rPr>
                          <w:rFonts w:ascii="Lato Light" w:hAnsi="Lato Light" w:cstheme="minorHAnsi"/>
                          <w:sz w:val="18"/>
                          <w:szCs w:val="20"/>
                        </w:rPr>
                        <w:t xml:space="preserve"> call or text </w:t>
                      </w:r>
                      <w:r w:rsidRPr="007E6812">
                        <w:rPr>
                          <w:rFonts w:ascii="Lato Light" w:hAnsi="Lato Light" w:cstheme="minorHAnsi"/>
                          <w:sz w:val="18"/>
                          <w:szCs w:val="20"/>
                        </w:rPr>
                        <w:t>1-800-4-A-CHILD</w:t>
                      </w:r>
                    </w:p>
                    <w:p w14:paraId="116C101B" w14:textId="77777777" w:rsidR="00C91ED1" w:rsidRPr="007E6812" w:rsidRDefault="00C91ED1" w:rsidP="00C91ED1">
                      <w:pPr>
                        <w:rPr>
                          <w:rFonts w:ascii="Lato Light" w:hAnsi="Lato Light" w:cstheme="minorHAnsi"/>
                          <w:sz w:val="18"/>
                          <w:szCs w:val="20"/>
                        </w:rPr>
                      </w:pP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3DD5E07F" w14:textId="77777777" w:rsidR="00376803" w:rsidRPr="007E6812" w:rsidRDefault="00376803" w:rsidP="00376803">
                      <w:pPr>
                        <w:pStyle w:val="Heading2"/>
                        <w:jc w:val="left"/>
                        <w:rPr>
                          <w:rFonts w:ascii="Lato Light" w:hAnsi="Lato Light" w:cstheme="minorHAnsi"/>
                          <w:sz w:val="18"/>
                          <w:szCs w:val="20"/>
                          <w:u w:val="none"/>
                        </w:rPr>
                      </w:pPr>
                      <w:r w:rsidRPr="007E6812">
                        <w:rPr>
                          <w:rFonts w:ascii="Lato Light" w:hAnsi="Lato Light" w:cstheme="minorHAnsi"/>
                          <w:sz w:val="18"/>
                          <w:szCs w:val="20"/>
                          <w:u w:val="none"/>
                        </w:rPr>
                        <w:t>Legal Help</w:t>
                      </w:r>
                    </w:p>
                    <w:p w14:paraId="51122DD2" w14:textId="77777777" w:rsidR="00376803" w:rsidRPr="007E6812" w:rsidRDefault="00376803" w:rsidP="00376803">
                      <w:pPr>
                        <w:rPr>
                          <w:rFonts w:ascii="Lato Light" w:hAnsi="Lato Light" w:cstheme="minorHAnsi"/>
                          <w:sz w:val="18"/>
                          <w:szCs w:val="20"/>
                          <w:lang w:val="en"/>
                        </w:rPr>
                      </w:pPr>
                      <w:r w:rsidRPr="007E6812">
                        <w:rPr>
                          <w:rFonts w:ascii="Lato Light" w:hAnsi="Lato Light" w:cstheme="minorHAnsi"/>
                          <w:sz w:val="18"/>
                          <w:szCs w:val="20"/>
                        </w:rPr>
                        <w:t>A</w:t>
                      </w:r>
                      <w:r>
                        <w:rPr>
                          <w:rFonts w:ascii="Lato Light" w:hAnsi="Lato Light" w:cstheme="minorHAnsi"/>
                          <w:sz w:val="18"/>
                          <w:szCs w:val="20"/>
                        </w:rPr>
                        <w:t>Z</w:t>
                      </w:r>
                      <w:r w:rsidRPr="007E6812">
                        <w:rPr>
                          <w:rFonts w:ascii="Lato Light" w:hAnsi="Lato Light" w:cstheme="minorHAnsi"/>
                          <w:sz w:val="18"/>
                          <w:szCs w:val="20"/>
                        </w:rPr>
                        <w:t xml:space="preserve"> State Bar</w:t>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Pr>
                          <w:rFonts w:ascii="Lato Light" w:hAnsi="Lato Light" w:cstheme="minorHAnsi"/>
                          <w:sz w:val="18"/>
                          <w:szCs w:val="20"/>
                        </w:rPr>
                        <w:t>866-482-9227</w:t>
                      </w:r>
                      <w:r w:rsidRPr="007E6812">
                        <w:rPr>
                          <w:rFonts w:ascii="Lato Light" w:hAnsi="Lato Light" w:cstheme="minorHAnsi"/>
                          <w:sz w:val="18"/>
                          <w:szCs w:val="20"/>
                        </w:rPr>
                        <w:br/>
                      </w:r>
                      <w:r w:rsidRPr="007E6812">
                        <w:rPr>
                          <w:rFonts w:ascii="Lato Light" w:hAnsi="Lato Light" w:cstheme="minorHAnsi"/>
                          <w:sz w:val="18"/>
                          <w:szCs w:val="20"/>
                          <w:lang w:val="en"/>
                        </w:rPr>
                        <w:tab/>
                      </w:r>
                    </w:p>
                    <w:p w14:paraId="4174A848" w14:textId="77777777" w:rsidR="00376803" w:rsidRPr="007E6812" w:rsidRDefault="00376803" w:rsidP="00376803">
                      <w:pPr>
                        <w:pStyle w:val="Heading3"/>
                        <w:jc w:val="left"/>
                        <w:rPr>
                          <w:rFonts w:ascii="Lato Light" w:hAnsi="Lato Light" w:cstheme="minorHAnsi"/>
                          <w:sz w:val="18"/>
                          <w:szCs w:val="20"/>
                        </w:rPr>
                      </w:pPr>
                      <w:r w:rsidRPr="007E6812">
                        <w:rPr>
                          <w:rFonts w:ascii="Lato Light" w:hAnsi="Lato Light" w:cstheme="minorHAnsi"/>
                          <w:sz w:val="18"/>
                          <w:szCs w:val="20"/>
                        </w:rPr>
                        <w:t>Victim Advocacy</w:t>
                      </w:r>
                    </w:p>
                    <w:p w14:paraId="3368A793" w14:textId="77777777" w:rsidR="00376803" w:rsidRPr="007E6812" w:rsidRDefault="00376803" w:rsidP="00376803">
                      <w:pPr>
                        <w:rPr>
                          <w:rStyle w:val="Strong"/>
                          <w:rFonts w:ascii="Lato Light" w:hAnsi="Lato Light" w:cstheme="minorHAnsi"/>
                          <w:b w:val="0"/>
                          <w:sz w:val="18"/>
                          <w:szCs w:val="20"/>
                        </w:rPr>
                      </w:pPr>
                      <w:r>
                        <w:rPr>
                          <w:rFonts w:ascii="Lato Light" w:hAnsi="Lato Light" w:cstheme="minorHAnsi"/>
                          <w:sz w:val="18"/>
                          <w:szCs w:val="20"/>
                        </w:rPr>
                        <w:t>Northland Family Help Center</w:t>
                      </w:r>
                      <w:r>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Pr>
                          <w:rFonts w:ascii="Lato Light" w:hAnsi="Lato Light" w:cstheme="minorHAnsi"/>
                          <w:sz w:val="18"/>
                          <w:szCs w:val="20"/>
                        </w:rPr>
                        <w:t>928-774-4503</w:t>
                      </w:r>
                      <w:r w:rsidRPr="007E6812">
                        <w:rPr>
                          <w:rFonts w:ascii="Lato Light" w:hAnsi="Lato Light" w:cstheme="minorHAnsi"/>
                          <w:sz w:val="18"/>
                          <w:szCs w:val="20"/>
                        </w:rPr>
                        <w:br/>
                      </w:r>
                    </w:p>
                    <w:p w14:paraId="116C1021" w14:textId="50F18EF0" w:rsidR="00C91ED1" w:rsidRPr="007E6812" w:rsidRDefault="00376803" w:rsidP="00376803">
                      <w:pPr>
                        <w:rPr>
                          <w:rStyle w:val="Strong"/>
                          <w:rFonts w:ascii="Lato Light" w:hAnsi="Lato Light" w:cstheme="minorHAnsi"/>
                          <w:b w:val="0"/>
                          <w:sz w:val="18"/>
                          <w:szCs w:val="20"/>
                        </w:rPr>
                      </w:pPr>
                      <w:r>
                        <w:rPr>
                          <w:rStyle w:val="Strong"/>
                          <w:rFonts w:ascii="Lato Light" w:hAnsi="Lato Light" w:cstheme="minorHAnsi"/>
                          <w:b w:val="0"/>
                          <w:sz w:val="18"/>
                          <w:szCs w:val="20"/>
                        </w:rPr>
                        <w:t>H.A.V.E.N. Family Resource Center</w:t>
                      </w:r>
                      <w:r w:rsidRPr="007E6812">
                        <w:rPr>
                          <w:rStyle w:val="Strong"/>
                          <w:rFonts w:ascii="Lato Light" w:hAnsi="Lato Light" w:cstheme="minorHAnsi"/>
                          <w:b w:val="0"/>
                          <w:sz w:val="18"/>
                          <w:szCs w:val="20"/>
                        </w:rPr>
                        <w:tab/>
                      </w:r>
                      <w:r w:rsidRPr="007E6812">
                        <w:rPr>
                          <w:rStyle w:val="Strong"/>
                          <w:rFonts w:ascii="Lato Light" w:hAnsi="Lato Light" w:cstheme="minorHAnsi"/>
                          <w:b w:val="0"/>
                          <w:sz w:val="18"/>
                          <w:szCs w:val="20"/>
                        </w:rPr>
                        <w:tab/>
                      </w:r>
                      <w:r w:rsidRPr="007E6812">
                        <w:rPr>
                          <w:rStyle w:val="Strong"/>
                          <w:rFonts w:ascii="Lato Light" w:hAnsi="Lato Light" w:cstheme="minorHAnsi"/>
                          <w:b w:val="0"/>
                          <w:sz w:val="18"/>
                          <w:szCs w:val="20"/>
                        </w:rPr>
                        <w:tab/>
                      </w:r>
                      <w:r>
                        <w:rPr>
                          <w:rStyle w:val="Strong"/>
                          <w:rFonts w:ascii="Lato Light" w:hAnsi="Lato Light" w:cstheme="minorHAnsi"/>
                          <w:b w:val="0"/>
                          <w:sz w:val="18"/>
                          <w:szCs w:val="20"/>
                        </w:rPr>
                        <w:t>928-505-3153</w:t>
                      </w:r>
                      <w:r w:rsidR="00C91ED1" w:rsidRPr="007E6812">
                        <w:rPr>
                          <w:rStyle w:val="Strong"/>
                          <w:rFonts w:ascii="Lato Light" w:hAnsi="Lato Light" w:cstheme="minorHAnsi"/>
                          <w:b w:val="0"/>
                          <w:sz w:val="18"/>
                          <w:szCs w:val="20"/>
                        </w:rPr>
                        <w:br/>
                      </w:r>
                      <w:r w:rsidR="00C91ED1" w:rsidRPr="007E6812">
                        <w:rPr>
                          <w:rStyle w:val="Strong"/>
                          <w:rFonts w:ascii="Lato Light" w:hAnsi="Lato Light" w:cstheme="minorHAnsi"/>
                          <w:b w:val="0"/>
                          <w:sz w:val="18"/>
                          <w:szCs w:val="20"/>
                        </w:rPr>
                        <w:tab/>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2620D2E7" w14:textId="77777777" w:rsidR="00376803" w:rsidRPr="007E6812" w:rsidRDefault="00376803" w:rsidP="00376803">
                      <w:pPr>
                        <w:rPr>
                          <w:rFonts w:ascii="Lato Light" w:hAnsi="Lato Light" w:cstheme="minorHAnsi"/>
                          <w:b/>
                          <w:sz w:val="18"/>
                          <w:szCs w:val="20"/>
                        </w:rPr>
                      </w:pPr>
                      <w:r w:rsidRPr="007E6812">
                        <w:rPr>
                          <w:rFonts w:ascii="Lato Light" w:hAnsi="Lato Light" w:cstheme="minorHAnsi"/>
                          <w:b/>
                          <w:sz w:val="18"/>
                          <w:szCs w:val="20"/>
                        </w:rPr>
                        <w:t>Treatment Providers</w:t>
                      </w:r>
                    </w:p>
                    <w:p w14:paraId="5447B20F" w14:textId="77777777" w:rsidR="00376803" w:rsidRPr="007E6812" w:rsidRDefault="00376803" w:rsidP="00376803">
                      <w:pPr>
                        <w:rPr>
                          <w:rFonts w:ascii="Lato Light" w:hAnsi="Lato Light" w:cstheme="minorHAnsi"/>
                          <w:sz w:val="18"/>
                          <w:szCs w:val="20"/>
                        </w:rPr>
                      </w:pPr>
                      <w:r w:rsidRPr="007E6812">
                        <w:rPr>
                          <w:rFonts w:ascii="Lato Light" w:hAnsi="Lato Light" w:cstheme="minorHAnsi"/>
                          <w:sz w:val="18"/>
                          <w:szCs w:val="20"/>
                        </w:rPr>
                        <w:t>A</w:t>
                      </w:r>
                      <w:r>
                        <w:rPr>
                          <w:rFonts w:ascii="Lato Light" w:hAnsi="Lato Light" w:cstheme="minorHAnsi"/>
                          <w:sz w:val="18"/>
                          <w:szCs w:val="20"/>
                        </w:rPr>
                        <w:t>Z</w:t>
                      </w:r>
                      <w:r w:rsidRPr="007E6812">
                        <w:rPr>
                          <w:rFonts w:ascii="Lato Light" w:hAnsi="Lato Light" w:cstheme="minorHAnsi"/>
                          <w:sz w:val="18"/>
                          <w:szCs w:val="20"/>
                        </w:rPr>
                        <w:t xml:space="preserve"> Department of Mental Health</w:t>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Pr>
                          <w:rFonts w:ascii="Lato Light" w:hAnsi="Lato Light" w:cstheme="minorHAnsi"/>
                          <w:sz w:val="18"/>
                          <w:szCs w:val="20"/>
                        </w:rPr>
                        <w:t>602-542-1025</w:t>
                      </w:r>
                    </w:p>
                    <w:p w14:paraId="5D86CC3E" w14:textId="77777777" w:rsidR="00376803" w:rsidRPr="007E6812" w:rsidRDefault="00376803" w:rsidP="00376803">
                      <w:pPr>
                        <w:rPr>
                          <w:rFonts w:ascii="Lato Light" w:hAnsi="Lato Light" w:cstheme="minorHAnsi"/>
                          <w:sz w:val="18"/>
                          <w:szCs w:val="20"/>
                        </w:rPr>
                      </w:pPr>
                    </w:p>
                    <w:p w14:paraId="17564024" w14:textId="77777777" w:rsidR="00376803" w:rsidRPr="008D1149" w:rsidRDefault="00376803" w:rsidP="00376803">
                      <w:pPr>
                        <w:pStyle w:val="Heading1"/>
                        <w:rPr>
                          <w:rFonts w:ascii="Lato Light" w:hAnsi="Lato Light" w:cstheme="minorHAnsi"/>
                          <w:sz w:val="18"/>
                          <w:szCs w:val="20"/>
                          <w:u w:val="none"/>
                        </w:rPr>
                      </w:pPr>
                      <w:r w:rsidRPr="007E6812">
                        <w:rPr>
                          <w:rFonts w:ascii="Lato Light" w:hAnsi="Lato Light" w:cstheme="minorHAnsi"/>
                          <w:sz w:val="18"/>
                          <w:szCs w:val="20"/>
                          <w:u w:val="none"/>
                        </w:rPr>
                        <w:t xml:space="preserve">Support groups for survivors and for parents </w:t>
                      </w:r>
                      <w:r w:rsidRPr="007E6812">
                        <w:rPr>
                          <w:rFonts w:ascii="Lato Light" w:hAnsi="Lato Light" w:cstheme="minorHAnsi"/>
                          <w:sz w:val="18"/>
                          <w:szCs w:val="20"/>
                          <w:u w:val="none"/>
                        </w:rPr>
                        <w:br/>
                        <w:t>and families of children who have been abused</w:t>
                      </w:r>
                      <w:r>
                        <w:rPr>
                          <w:rFonts w:ascii="Lato Light" w:hAnsi="Lato Light" w:cstheme="minorHAnsi"/>
                          <w:bCs w:val="0"/>
                          <w:sz w:val="18"/>
                          <w:szCs w:val="20"/>
                        </w:rPr>
                        <w:br/>
                      </w:r>
                      <w:r w:rsidRPr="008D1149">
                        <w:rPr>
                          <w:rFonts w:ascii="Lato Light" w:hAnsi="Lato Light" w:cstheme="minorHAnsi"/>
                          <w:b w:val="0"/>
                          <w:bCs w:val="0"/>
                          <w:sz w:val="18"/>
                          <w:szCs w:val="20"/>
                          <w:u w:val="none"/>
                        </w:rPr>
                        <w:t>Against Abuse</w:t>
                      </w:r>
                      <w:r w:rsidRPr="008D1149">
                        <w:rPr>
                          <w:rFonts w:ascii="Lato Light" w:hAnsi="Lato Light" w:cstheme="minorHAnsi"/>
                          <w:b w:val="0"/>
                          <w:sz w:val="18"/>
                          <w:szCs w:val="20"/>
                          <w:u w:val="none"/>
                        </w:rPr>
                        <w:tab/>
                      </w:r>
                      <w:r w:rsidRPr="008D1149">
                        <w:rPr>
                          <w:rFonts w:ascii="Lato Light" w:hAnsi="Lato Light" w:cstheme="minorHAnsi"/>
                          <w:b w:val="0"/>
                          <w:sz w:val="18"/>
                          <w:szCs w:val="20"/>
                          <w:u w:val="none"/>
                        </w:rPr>
                        <w:tab/>
                      </w:r>
                      <w:r>
                        <w:rPr>
                          <w:rFonts w:ascii="Lato Light" w:hAnsi="Lato Light" w:cstheme="minorHAnsi"/>
                          <w:b w:val="0"/>
                          <w:sz w:val="18"/>
                          <w:szCs w:val="20"/>
                          <w:u w:val="none"/>
                        </w:rPr>
                        <w:tab/>
                      </w:r>
                      <w:r>
                        <w:rPr>
                          <w:rFonts w:ascii="Lato Light" w:hAnsi="Lato Light" w:cstheme="minorHAnsi"/>
                          <w:b w:val="0"/>
                          <w:sz w:val="18"/>
                          <w:szCs w:val="20"/>
                          <w:u w:val="none"/>
                        </w:rPr>
                        <w:tab/>
                      </w:r>
                      <w:r>
                        <w:rPr>
                          <w:rFonts w:ascii="Lato Light" w:hAnsi="Lato Light" w:cstheme="minorHAnsi"/>
                          <w:b w:val="0"/>
                          <w:sz w:val="18"/>
                          <w:szCs w:val="20"/>
                          <w:u w:val="none"/>
                        </w:rPr>
                        <w:tab/>
                        <w:t>520-836-1239</w:t>
                      </w:r>
                    </w:p>
                    <w:p w14:paraId="62E761D8" w14:textId="77777777" w:rsidR="00376803" w:rsidRPr="007E6812" w:rsidRDefault="00376803" w:rsidP="00376803">
                      <w:pPr>
                        <w:rPr>
                          <w:rFonts w:ascii="Lato Light" w:hAnsi="Lato Light" w:cstheme="minorHAnsi"/>
                          <w:bCs/>
                          <w:sz w:val="18"/>
                          <w:szCs w:val="20"/>
                        </w:rPr>
                      </w:pPr>
                      <w:r>
                        <w:rPr>
                          <w:rFonts w:ascii="Lato Light" w:hAnsi="Lato Light" w:cstheme="minorHAnsi"/>
                          <w:bCs/>
                          <w:sz w:val="18"/>
                          <w:szCs w:val="20"/>
                        </w:rPr>
                        <w:t>A New Leaf</w:t>
                      </w:r>
                      <w:r>
                        <w:rPr>
                          <w:rFonts w:ascii="Lato Light" w:hAnsi="Lato Light" w:cstheme="minorHAnsi"/>
                          <w:bCs/>
                          <w:sz w:val="18"/>
                          <w:szCs w:val="20"/>
                        </w:rPr>
                        <w:tab/>
                      </w:r>
                      <w:r>
                        <w:rPr>
                          <w:rFonts w:ascii="Lato Light" w:hAnsi="Lato Light" w:cstheme="minorHAnsi"/>
                          <w:bCs/>
                          <w:sz w:val="18"/>
                          <w:szCs w:val="20"/>
                        </w:rPr>
                        <w:tab/>
                      </w:r>
                      <w:r>
                        <w:rPr>
                          <w:rFonts w:ascii="Lato Light" w:hAnsi="Lato Light" w:cstheme="minorHAnsi"/>
                          <w:bCs/>
                          <w:sz w:val="18"/>
                          <w:szCs w:val="20"/>
                        </w:rPr>
                        <w:tab/>
                      </w:r>
                      <w:r>
                        <w:rPr>
                          <w:rFonts w:ascii="Lato Light" w:hAnsi="Lato Light" w:cstheme="minorHAnsi"/>
                          <w:bCs/>
                          <w:sz w:val="18"/>
                          <w:szCs w:val="20"/>
                        </w:rPr>
                        <w:tab/>
                      </w:r>
                      <w:r>
                        <w:rPr>
                          <w:rFonts w:ascii="Lato Light" w:hAnsi="Lato Light" w:cstheme="minorHAnsi"/>
                          <w:bCs/>
                          <w:sz w:val="18"/>
                          <w:szCs w:val="20"/>
                        </w:rPr>
                        <w:tab/>
                        <w:t>480-696-4024</w:t>
                      </w:r>
                    </w:p>
                    <w:p w14:paraId="116C102A" w14:textId="77777777" w:rsidR="00C91ED1" w:rsidRPr="007E6812" w:rsidRDefault="00C91ED1" w:rsidP="00C91ED1">
                      <w:pPr>
                        <w:rPr>
                          <w:rFonts w:ascii="Lato Light" w:hAnsi="Lato Light" w:cstheme="minorHAnsi"/>
                          <w:bCs/>
                          <w:sz w:val="18"/>
                          <w:szCs w:val="20"/>
                        </w:rPr>
                      </w:pP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1371B6" w:rsidP="00C91ED1">
                      <w:pPr>
                        <w:rPr>
                          <w:rFonts w:ascii="Lato Light" w:hAnsi="Lato Light" w:cstheme="minorHAnsi"/>
                          <w:sz w:val="18"/>
                          <w:szCs w:val="20"/>
                        </w:rPr>
                      </w:pPr>
                      <w:hyperlink r:id="rId17"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1371B6" w:rsidP="00C91ED1">
                      <w:pPr>
                        <w:rPr>
                          <w:rFonts w:ascii="Lato Light" w:hAnsi="Lato Light" w:cstheme="minorHAnsi"/>
                          <w:sz w:val="18"/>
                          <w:szCs w:val="20"/>
                        </w:rPr>
                      </w:pPr>
                      <w:hyperlink r:id="rId18"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1371B6" w:rsidP="00C91ED1">
                      <w:pPr>
                        <w:pStyle w:val="Header"/>
                        <w:ind w:left="2160" w:hanging="2160"/>
                        <w:rPr>
                          <w:rFonts w:ascii="Lato Light" w:hAnsi="Lato Light" w:cstheme="minorHAnsi"/>
                          <w:sz w:val="18"/>
                          <w:szCs w:val="20"/>
                        </w:rPr>
                      </w:pPr>
                      <w:hyperlink r:id="rId19"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v:textbox>
              </v:shape>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4D1A5E00" w:rsidR="00BD5956" w:rsidRPr="00352134" w:rsidRDefault="00BD5956">
                            <w:pPr>
                              <w:rPr>
                                <w:rFonts w:ascii="Futura PT Bold" w:hAnsi="Futura PT Bold" w:cstheme="minorHAnsi"/>
                                <w:color w:val="6AC395"/>
                                <w:sz w:val="40"/>
                              </w:rPr>
                            </w:pPr>
                            <w:r w:rsidRPr="00352134">
                              <w:rPr>
                                <w:rFonts w:ascii="Futura PT Bold" w:hAnsi="Futura PT Bold" w:cstheme="minorHAnsi"/>
                                <w:color w:val="6AC395"/>
                                <w:sz w:val="40"/>
                              </w:rPr>
                              <w:t>A</w:t>
                            </w:r>
                            <w:r w:rsidR="00376803">
                              <w:rPr>
                                <w:rFonts w:ascii="Futura PT Bold" w:hAnsi="Futura PT Bold" w:cstheme="minorHAnsi"/>
                                <w:color w:val="6AC395"/>
                                <w:sz w:val="40"/>
                              </w:rPr>
                              <w:t>RIZONA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4D1A5E00" w:rsidR="00BD5956" w:rsidRPr="00352134" w:rsidRDefault="00BD5956">
                      <w:pPr>
                        <w:rPr>
                          <w:rFonts w:ascii="Futura PT Bold" w:hAnsi="Futura PT Bold" w:cstheme="minorHAnsi"/>
                          <w:color w:val="6AC395"/>
                          <w:sz w:val="40"/>
                        </w:rPr>
                      </w:pPr>
                      <w:r w:rsidRPr="00352134">
                        <w:rPr>
                          <w:rFonts w:ascii="Futura PT Bold" w:hAnsi="Futura PT Bold" w:cstheme="minorHAnsi"/>
                          <w:color w:val="6AC395"/>
                          <w:sz w:val="40"/>
                        </w:rPr>
                        <w:t>A</w:t>
                      </w:r>
                      <w:r w:rsidR="00376803">
                        <w:rPr>
                          <w:rFonts w:ascii="Futura PT Bold" w:hAnsi="Futura PT Bold" w:cstheme="minorHAnsi"/>
                          <w:color w:val="6AC395"/>
                          <w:sz w:val="40"/>
                        </w:rPr>
                        <w:t>RIZONA</w:t>
                      </w:r>
                    </w:p>
                  </w:txbxContent>
                </v:textbox>
              </v:shape>
            </w:pict>
          </mc:Fallback>
        </mc:AlternateContent>
      </w:r>
    </w:p>
    <w:p w14:paraId="116C0FEB" w14:textId="3AA61BD6" w:rsidR="00C91ED1" w:rsidRDefault="00376803" w:rsidP="00D92534">
      <w:pPr>
        <w:pStyle w:val="Pa0"/>
        <w:rPr>
          <w:rFonts w:asciiTheme="minorHAnsi" w:hAnsiTheme="minorHAnsi" w:cstheme="minorHAnsi"/>
          <w:b/>
          <w:color w:val="211D1E"/>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58240" behindDoc="0" locked="0" layoutInCell="1" allowOverlap="1" wp14:anchorId="116C0FFF" wp14:editId="412D8C48">
                <wp:simplePos x="0" y="0"/>
                <wp:positionH relativeFrom="column">
                  <wp:posOffset>-504825</wp:posOffset>
                </wp:positionH>
                <wp:positionV relativeFrom="paragraph">
                  <wp:posOffset>788670</wp:posOffset>
                </wp:positionV>
                <wp:extent cx="4433104" cy="84582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45820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7CAC2B10" w:rsidR="00C91ED1" w:rsidRPr="00352134" w:rsidRDefault="00376803" w:rsidP="00C91ED1">
                            <w:pPr>
                              <w:pStyle w:val="Pa0"/>
                              <w:rPr>
                                <w:rFonts w:ascii="Lato Heavy" w:hAnsi="Lato Heavy" w:cstheme="minorHAnsi"/>
                                <w:color w:val="6AC395"/>
                              </w:rPr>
                            </w:pPr>
                            <w:r>
                              <w:rPr>
                                <w:rFonts w:ascii="Lato Heavy" w:hAnsi="Lato Heavy" w:cstheme="minorHAnsi"/>
                                <w:color w:val="6AC395"/>
                              </w:rPr>
                              <w:t>ARIZONA</w:t>
                            </w:r>
                            <w:r w:rsidR="00C91ED1" w:rsidRPr="00352134">
                              <w:rPr>
                                <w:rFonts w:ascii="Lato Heavy" w:hAnsi="Lato Heavy" w:cstheme="minorHAnsi"/>
                                <w:color w:val="6AC395"/>
                              </w:rPr>
                              <w:t xml:space="preserve"> STATE REPORTING LAWS</w:t>
                            </w:r>
                          </w:p>
                          <w:p w14:paraId="116C1040" w14:textId="1B43D931" w:rsidR="00C91ED1" w:rsidRPr="00057AC7" w:rsidRDefault="001371B6" w:rsidP="00C91ED1">
                            <w:pPr>
                              <w:pStyle w:val="Pa0"/>
                              <w:rPr>
                                <w:rFonts w:ascii="Lato Light" w:hAnsi="Lato Light" w:cstheme="minorHAnsi"/>
                                <w:color w:val="595959"/>
                                <w:sz w:val="20"/>
                                <w:szCs w:val="22"/>
                              </w:rPr>
                            </w:pPr>
                            <w:hyperlink r:id="rId20" w:history="1">
                              <w:r w:rsidR="0056757D" w:rsidRPr="00057AC7">
                                <w:rPr>
                                  <w:rStyle w:val="Hyperlink"/>
                                  <w:color w:val="595959"/>
                                </w:rPr>
                                <w:t>https://www.childwelfare.gov/pubPDFs/manda.pdf</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3EB0FCA" w14:textId="77777777" w:rsidR="00376803" w:rsidRPr="00D835F3" w:rsidRDefault="00376803" w:rsidP="00376803">
                            <w:pPr>
                              <w:pStyle w:val="Pa0"/>
                              <w:rPr>
                                <w:rFonts w:ascii="Lato Light" w:hAnsi="Lato Light" w:cstheme="minorHAnsi"/>
                                <w:i/>
                                <w:color w:val="211D1E"/>
                                <w:sz w:val="20"/>
                                <w:szCs w:val="22"/>
                              </w:rPr>
                            </w:pPr>
                            <w:r>
                              <w:rPr>
                                <w:rFonts w:ascii="Lato Light" w:hAnsi="Lato Light" w:cstheme="minorHAnsi"/>
                                <w:i/>
                                <w:color w:val="211D1E"/>
                                <w:sz w:val="20"/>
                                <w:szCs w:val="22"/>
                              </w:rPr>
                              <w:t>Rev. Stat.</w:t>
                            </w:r>
                            <w:r w:rsidRPr="00D835F3">
                              <w:rPr>
                                <w:rFonts w:ascii="Lato Light" w:hAnsi="Lato Light" w:cstheme="minorHAnsi"/>
                                <w:i/>
                                <w:color w:val="211D1E"/>
                                <w:sz w:val="20"/>
                                <w:szCs w:val="22"/>
                              </w:rPr>
                              <w:t xml:space="preserve"> § </w:t>
                            </w:r>
                            <w:r>
                              <w:rPr>
                                <w:rFonts w:ascii="Lato Light" w:hAnsi="Lato Light" w:cstheme="minorHAnsi"/>
                                <w:i/>
                                <w:color w:val="211D1E"/>
                                <w:sz w:val="20"/>
                                <w:szCs w:val="22"/>
                              </w:rPr>
                              <w:t>13-3620</w:t>
                            </w:r>
                          </w:p>
                          <w:p w14:paraId="6BC95C45" w14:textId="78E6E403" w:rsidR="00376803" w:rsidRPr="00396A9A" w:rsidRDefault="00376803" w:rsidP="00376803">
                            <w:pPr>
                              <w:pStyle w:val="Pa0"/>
                              <w:ind w:left="720"/>
                              <w:rPr>
                                <w:rFonts w:ascii="Lato Light" w:hAnsi="Lato Light" w:cstheme="minorHAnsi"/>
                                <w:color w:val="211D1E"/>
                                <w:sz w:val="18"/>
                                <w:szCs w:val="22"/>
                              </w:rPr>
                            </w:pPr>
                            <w:r w:rsidRPr="00D835F3">
                              <w:rPr>
                                <w:rFonts w:ascii="Lato Light" w:hAnsi="Lato Light" w:cstheme="minorHAnsi"/>
                                <w:color w:val="211D1E"/>
                                <w:sz w:val="20"/>
                                <w:szCs w:val="22"/>
                              </w:rPr>
                              <w:t xml:space="preserve">• </w:t>
                            </w:r>
                            <w:r w:rsidRPr="00396A9A">
                              <w:rPr>
                                <w:rFonts w:ascii="Lato Light" w:hAnsi="Lato Light" w:cstheme="minorHAnsi"/>
                                <w:color w:val="211D1E"/>
                                <w:sz w:val="18"/>
                                <w:szCs w:val="22"/>
                              </w:rPr>
                              <w:t>Physicians, physician’s assistants, optometrists, dentists, behavioral health professionals, nurses, psychologists, counselors, or social workers</w:t>
                            </w:r>
                          </w:p>
                          <w:p w14:paraId="26E5C37F" w14:textId="77777777" w:rsidR="00376803" w:rsidRPr="00396A9A" w:rsidRDefault="00376803" w:rsidP="00376803">
                            <w:pPr>
                              <w:pStyle w:val="Pa0"/>
                              <w:ind w:left="720"/>
                              <w:rPr>
                                <w:rFonts w:ascii="Lato Light" w:hAnsi="Lato Light" w:cstheme="minorHAnsi"/>
                                <w:color w:val="211D1E"/>
                                <w:sz w:val="18"/>
                                <w:szCs w:val="22"/>
                              </w:rPr>
                            </w:pPr>
                            <w:r w:rsidRPr="00396A9A">
                              <w:rPr>
                                <w:rFonts w:ascii="Lato Light" w:hAnsi="Lato Light" w:cstheme="minorHAnsi"/>
                                <w:color w:val="211D1E"/>
                                <w:sz w:val="18"/>
                                <w:szCs w:val="22"/>
                              </w:rPr>
                              <w:t>• Peace officers, child welfare investigators, or child protective services workers</w:t>
                            </w:r>
                          </w:p>
                          <w:p w14:paraId="57899F80" w14:textId="77777777" w:rsidR="00376803" w:rsidRPr="00396A9A" w:rsidRDefault="00376803" w:rsidP="00376803">
                            <w:pPr>
                              <w:pStyle w:val="Pa0"/>
                              <w:ind w:left="720"/>
                              <w:rPr>
                                <w:rFonts w:ascii="Lato Light" w:hAnsi="Lato Light" w:cstheme="minorHAnsi"/>
                                <w:color w:val="211D1E"/>
                                <w:sz w:val="18"/>
                                <w:szCs w:val="22"/>
                              </w:rPr>
                            </w:pPr>
                            <w:r w:rsidRPr="00396A9A">
                              <w:rPr>
                                <w:rFonts w:ascii="Lato Light" w:hAnsi="Lato Light" w:cstheme="minorHAnsi"/>
                                <w:color w:val="211D1E"/>
                                <w:sz w:val="18"/>
                                <w:szCs w:val="22"/>
                              </w:rPr>
                              <w:t>• Parents, stepparents, or guardians</w:t>
                            </w:r>
                          </w:p>
                          <w:p w14:paraId="55B8CC76" w14:textId="77777777" w:rsidR="00376803" w:rsidRPr="00396A9A" w:rsidRDefault="00376803" w:rsidP="00376803">
                            <w:pPr>
                              <w:pStyle w:val="Pa0"/>
                              <w:ind w:left="720"/>
                              <w:rPr>
                                <w:rFonts w:ascii="Lato Light" w:hAnsi="Lato Light" w:cstheme="minorHAnsi"/>
                                <w:color w:val="211D1E"/>
                                <w:sz w:val="18"/>
                                <w:szCs w:val="22"/>
                              </w:rPr>
                            </w:pPr>
                            <w:r w:rsidRPr="00396A9A">
                              <w:rPr>
                                <w:rFonts w:ascii="Lato Light" w:hAnsi="Lato Light" w:cstheme="minorHAnsi"/>
                                <w:color w:val="211D1E"/>
                                <w:sz w:val="18"/>
                                <w:szCs w:val="22"/>
                              </w:rPr>
                              <w:t>• Members of the clergy, priests, or Christian Science practitioners</w:t>
                            </w:r>
                          </w:p>
                          <w:p w14:paraId="2D88B857" w14:textId="77777777" w:rsidR="00376803" w:rsidRPr="00396A9A" w:rsidRDefault="00376803" w:rsidP="00376803">
                            <w:pPr>
                              <w:pStyle w:val="Pa0"/>
                              <w:ind w:left="720"/>
                              <w:rPr>
                                <w:rFonts w:ascii="Lato Light" w:hAnsi="Lato Light" w:cstheme="minorHAnsi"/>
                                <w:color w:val="211D1E"/>
                                <w:sz w:val="18"/>
                                <w:szCs w:val="22"/>
                              </w:rPr>
                            </w:pPr>
                            <w:r w:rsidRPr="00396A9A">
                              <w:rPr>
                                <w:rFonts w:ascii="Lato Light" w:hAnsi="Lato Light" w:cstheme="minorHAnsi"/>
                                <w:color w:val="211D1E"/>
                                <w:sz w:val="18"/>
                                <w:szCs w:val="22"/>
                              </w:rPr>
                              <w:t>• School personnel, domestic violence victim advocates, or sexual assault victim advocates</w:t>
                            </w:r>
                          </w:p>
                          <w:p w14:paraId="116C104D" w14:textId="7114A38A" w:rsidR="00C91ED1" w:rsidRPr="00D835F3" w:rsidRDefault="00376803" w:rsidP="00376803">
                            <w:pPr>
                              <w:pStyle w:val="Pa0"/>
                              <w:ind w:left="720"/>
                              <w:rPr>
                                <w:rFonts w:ascii="Lato Light" w:hAnsi="Lato Light" w:cstheme="minorHAnsi"/>
                                <w:color w:val="211D1E"/>
                                <w:sz w:val="18"/>
                                <w:szCs w:val="22"/>
                              </w:rPr>
                            </w:pPr>
                            <w:r w:rsidRPr="00396A9A">
                              <w:rPr>
                                <w:rFonts w:ascii="Lato Light" w:hAnsi="Lato Light" w:cstheme="minorHAnsi"/>
                                <w:color w:val="211D1E"/>
                                <w:sz w:val="18"/>
                                <w:szCs w:val="22"/>
                              </w:rPr>
                              <w:t>• Any other person called upon to render aid or medical assistance to a child</w:t>
                            </w:r>
                            <w:r w:rsidR="00C91ED1"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2BCF0C3B" w14:textId="77777777" w:rsidR="00376803" w:rsidRDefault="00376803" w:rsidP="00376803">
                            <w:pPr>
                              <w:pStyle w:val="Pa0"/>
                              <w:rPr>
                                <w:rFonts w:ascii="Lato Light" w:hAnsi="Lato Light" w:cstheme="minorHAnsi"/>
                                <w:i/>
                                <w:color w:val="211D1E"/>
                                <w:sz w:val="20"/>
                                <w:szCs w:val="22"/>
                              </w:rPr>
                            </w:pPr>
                            <w:r>
                              <w:rPr>
                                <w:rFonts w:ascii="Lato Light" w:hAnsi="Lato Light" w:cstheme="minorHAnsi"/>
                                <w:i/>
                                <w:color w:val="211D1E"/>
                                <w:sz w:val="20"/>
                                <w:szCs w:val="22"/>
                              </w:rPr>
                              <w:t>Rev. Stat.</w:t>
                            </w:r>
                            <w:r w:rsidRPr="00D835F3">
                              <w:rPr>
                                <w:rFonts w:ascii="Lato Light" w:hAnsi="Lato Light" w:cstheme="minorHAnsi"/>
                                <w:i/>
                                <w:color w:val="211D1E"/>
                                <w:sz w:val="20"/>
                                <w:szCs w:val="22"/>
                              </w:rPr>
                              <w:t xml:space="preserve"> § </w:t>
                            </w:r>
                            <w:r>
                              <w:rPr>
                                <w:rFonts w:ascii="Lato Light" w:hAnsi="Lato Light" w:cstheme="minorHAnsi"/>
                                <w:i/>
                                <w:color w:val="211D1E"/>
                                <w:sz w:val="20"/>
                                <w:szCs w:val="22"/>
                              </w:rPr>
                              <w:t>13-3620</w:t>
                            </w:r>
                          </w:p>
                          <w:p w14:paraId="116C1050" w14:textId="41150974" w:rsidR="00C91ED1" w:rsidRPr="00D835F3" w:rsidRDefault="00376803" w:rsidP="00376803">
                            <w:pPr>
                              <w:pStyle w:val="Pa0"/>
                              <w:ind w:left="720"/>
                              <w:rPr>
                                <w:rFonts w:ascii="Lato Light" w:hAnsi="Lato Light" w:cstheme="minorHAnsi"/>
                                <w:color w:val="211D1E"/>
                                <w:sz w:val="20"/>
                                <w:szCs w:val="22"/>
                              </w:rPr>
                            </w:pPr>
                            <w:r w:rsidRPr="00396A9A">
                              <w:rPr>
                                <w:rFonts w:ascii="Lato Light" w:hAnsi="Lato Light" w:cstheme="minorHAnsi"/>
                                <w:color w:val="211D1E"/>
                                <w:sz w:val="18"/>
                                <w:szCs w:val="22"/>
                              </w:rPr>
                              <w:t>Any other person who reasonably believes that a minor is a victim of abuse or neglect may report.</w:t>
                            </w:r>
                            <w:r w:rsidR="00C91ED1" w:rsidRPr="00D835F3">
                              <w:rPr>
                                <w:rFonts w:ascii="Lato Light" w:hAnsi="Lato Light" w:cstheme="minorHAnsi"/>
                                <w:color w:val="211D1E"/>
                                <w:sz w:val="22"/>
                                <w:szCs w:val="22"/>
                              </w:rPr>
                              <w:br/>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B390DBA" w14:textId="77777777" w:rsidR="00376803" w:rsidRDefault="00376803" w:rsidP="00376803">
                            <w:pPr>
                              <w:pStyle w:val="Pa0"/>
                              <w:rPr>
                                <w:rFonts w:ascii="Lato Light" w:hAnsi="Lato Light" w:cstheme="minorHAnsi"/>
                                <w:i/>
                                <w:color w:val="211D1E"/>
                                <w:sz w:val="20"/>
                                <w:szCs w:val="22"/>
                              </w:rPr>
                            </w:pPr>
                            <w:r>
                              <w:rPr>
                                <w:rFonts w:ascii="Lato Light" w:hAnsi="Lato Light" w:cstheme="minorHAnsi"/>
                                <w:i/>
                                <w:color w:val="211D1E"/>
                                <w:sz w:val="20"/>
                                <w:szCs w:val="22"/>
                              </w:rPr>
                              <w:t>Rev. Stat.</w:t>
                            </w:r>
                            <w:r w:rsidRPr="00D835F3">
                              <w:rPr>
                                <w:rFonts w:ascii="Lato Light" w:hAnsi="Lato Light" w:cstheme="minorHAnsi"/>
                                <w:i/>
                                <w:color w:val="211D1E"/>
                                <w:sz w:val="20"/>
                                <w:szCs w:val="22"/>
                              </w:rPr>
                              <w:t xml:space="preserve"> § </w:t>
                            </w:r>
                            <w:r>
                              <w:rPr>
                                <w:rFonts w:ascii="Lato Light" w:hAnsi="Lato Light" w:cstheme="minorHAnsi"/>
                                <w:i/>
                                <w:color w:val="211D1E"/>
                                <w:sz w:val="20"/>
                                <w:szCs w:val="22"/>
                              </w:rPr>
                              <w:t>13-3620</w:t>
                            </w:r>
                          </w:p>
                          <w:p w14:paraId="36D0818C" w14:textId="77777777" w:rsidR="00376803" w:rsidRPr="00396A9A" w:rsidRDefault="00376803" w:rsidP="00376803">
                            <w:pPr>
                              <w:pStyle w:val="Pa0"/>
                              <w:ind w:left="720"/>
                              <w:rPr>
                                <w:rFonts w:ascii="Lato Light" w:hAnsi="Lato Light"/>
                                <w:sz w:val="18"/>
                              </w:rPr>
                            </w:pPr>
                            <w:r w:rsidRPr="00396A9A">
                              <w:rPr>
                                <w:rFonts w:ascii="Lato Light" w:hAnsi="Lato Light"/>
                                <w:sz w:val="18"/>
                              </w:rPr>
                              <w:t xml:space="preserve">A report is required when a person reasonably believes that a minor is or has been the victim of physical injury, abuse, child abuse, a reportable offense, or neglect that appears to have been inflicted on the minor by other than accidental means or that is not explained by the available medical history as being accidental in nature. </w:t>
                            </w:r>
                          </w:p>
                          <w:p w14:paraId="78069DB0" w14:textId="77777777" w:rsidR="00376803" w:rsidRPr="00396A9A" w:rsidRDefault="00376803" w:rsidP="00376803">
                            <w:pPr>
                              <w:pStyle w:val="Pa0"/>
                              <w:ind w:left="720"/>
                              <w:rPr>
                                <w:rFonts w:ascii="Lato Light" w:hAnsi="Lato Light"/>
                                <w:sz w:val="18"/>
                              </w:rPr>
                            </w:pPr>
                            <w:r w:rsidRPr="00396A9A">
                              <w:rPr>
                                <w:rFonts w:ascii="Lato Light" w:hAnsi="Lato Light"/>
                                <w:sz w:val="18"/>
                              </w:rPr>
                              <w:t xml:space="preserve">A ‘reportable offense’ means any of the following: </w:t>
                            </w:r>
                          </w:p>
                          <w:p w14:paraId="30DC743B" w14:textId="77777777" w:rsidR="00376803" w:rsidRPr="00396A9A" w:rsidRDefault="00376803" w:rsidP="00376803">
                            <w:pPr>
                              <w:pStyle w:val="Pa0"/>
                              <w:ind w:left="720"/>
                              <w:rPr>
                                <w:rFonts w:ascii="Lato Light" w:hAnsi="Lato Light"/>
                                <w:sz w:val="18"/>
                              </w:rPr>
                            </w:pPr>
                            <w:r w:rsidRPr="00396A9A">
                              <w:rPr>
                                <w:rFonts w:ascii="Lato Light" w:hAnsi="Lato Light"/>
                                <w:sz w:val="18"/>
                              </w:rPr>
                              <w:t xml:space="preserve">• Any offense listed in chapters 14 and 35.1 of this title or § 13-3506.01 </w:t>
                            </w:r>
                          </w:p>
                          <w:p w14:paraId="1463C8B0" w14:textId="77777777" w:rsidR="00376803" w:rsidRPr="00396A9A" w:rsidRDefault="00376803" w:rsidP="00376803">
                            <w:pPr>
                              <w:pStyle w:val="Pa0"/>
                              <w:ind w:left="720"/>
                              <w:rPr>
                                <w:rFonts w:ascii="Lato Light" w:hAnsi="Lato Light"/>
                                <w:sz w:val="18"/>
                              </w:rPr>
                            </w:pPr>
                            <w:r w:rsidRPr="00396A9A">
                              <w:rPr>
                                <w:rFonts w:ascii="Lato Light" w:hAnsi="Lato Light"/>
                                <w:sz w:val="18"/>
                              </w:rPr>
                              <w:t xml:space="preserve">• Surreptitious photographing, videotaping, filming, or digitally recording or viewing a minor pursuant to § 13-3019 </w:t>
                            </w:r>
                          </w:p>
                          <w:p w14:paraId="5316C5D4" w14:textId="77777777" w:rsidR="00376803" w:rsidRPr="00396A9A" w:rsidRDefault="00376803" w:rsidP="00376803">
                            <w:pPr>
                              <w:pStyle w:val="Pa0"/>
                              <w:ind w:left="720"/>
                              <w:rPr>
                                <w:rFonts w:ascii="Lato Light" w:hAnsi="Lato Light"/>
                                <w:sz w:val="18"/>
                              </w:rPr>
                            </w:pPr>
                            <w:r w:rsidRPr="00396A9A">
                              <w:rPr>
                                <w:rFonts w:ascii="Lato Light" w:hAnsi="Lato Light"/>
                                <w:sz w:val="18"/>
                              </w:rPr>
                              <w:t xml:space="preserve">• Child sex trafficking pursuant to § 13-3212 </w:t>
                            </w:r>
                          </w:p>
                          <w:p w14:paraId="2BB03134" w14:textId="77777777" w:rsidR="00376803" w:rsidRPr="00396A9A" w:rsidRDefault="00376803" w:rsidP="00376803">
                            <w:pPr>
                              <w:pStyle w:val="Pa0"/>
                              <w:ind w:left="720"/>
                              <w:rPr>
                                <w:rFonts w:ascii="Lato Light" w:hAnsi="Lato Light"/>
                                <w:sz w:val="18"/>
                              </w:rPr>
                            </w:pPr>
                            <w:r w:rsidRPr="00396A9A">
                              <w:rPr>
                                <w:rFonts w:ascii="Lato Light" w:hAnsi="Lato Light"/>
                                <w:sz w:val="18"/>
                              </w:rPr>
                              <w:t xml:space="preserve">• Incest pursuant to § 13-3608 </w:t>
                            </w:r>
                          </w:p>
                          <w:p w14:paraId="116C1053" w14:textId="215C73E8" w:rsidR="00C91ED1" w:rsidRPr="00D835F3" w:rsidRDefault="00376803" w:rsidP="00376803">
                            <w:pPr>
                              <w:pStyle w:val="Pa0"/>
                              <w:ind w:left="720"/>
                              <w:rPr>
                                <w:rFonts w:ascii="Lato Light" w:hAnsi="Lato Light" w:cstheme="minorHAnsi"/>
                                <w:color w:val="211D1E"/>
                                <w:sz w:val="22"/>
                                <w:szCs w:val="22"/>
                              </w:rPr>
                            </w:pPr>
                            <w:r w:rsidRPr="00396A9A">
                              <w:rPr>
                                <w:rFonts w:ascii="Lato Light" w:hAnsi="Lato Light"/>
                                <w:sz w:val="18"/>
                              </w:rPr>
                              <w:t>• Unlawful mutilation pursuant to § 13-1214</w:t>
                            </w:r>
                            <w:r w:rsidR="00C91ED1" w:rsidRPr="00D835F3">
                              <w:rPr>
                                <w:rFonts w:ascii="Lato Light" w:hAnsi="Lato Light" w:cstheme="minorHAnsi"/>
                                <w:color w:val="211D1E"/>
                                <w:sz w:val="22"/>
                                <w:szCs w:val="22"/>
                              </w:rPr>
                              <w:br/>
                            </w:r>
                          </w:p>
                          <w:p w14:paraId="116C1054"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5B4492D" w14:textId="77777777" w:rsidR="00376803" w:rsidRDefault="00376803" w:rsidP="00376803">
                            <w:pPr>
                              <w:pStyle w:val="Pa0"/>
                              <w:rPr>
                                <w:rFonts w:ascii="Lato Light" w:hAnsi="Lato Light" w:cstheme="minorHAnsi"/>
                                <w:i/>
                                <w:color w:val="211D1E"/>
                                <w:sz w:val="20"/>
                                <w:szCs w:val="22"/>
                              </w:rPr>
                            </w:pPr>
                            <w:r>
                              <w:rPr>
                                <w:rFonts w:ascii="Lato Light" w:hAnsi="Lato Light" w:cstheme="minorHAnsi"/>
                                <w:i/>
                                <w:color w:val="211D1E"/>
                                <w:sz w:val="20"/>
                                <w:szCs w:val="22"/>
                              </w:rPr>
                              <w:t>Rev. Stat.</w:t>
                            </w:r>
                            <w:r w:rsidRPr="00D835F3">
                              <w:rPr>
                                <w:rFonts w:ascii="Lato Light" w:hAnsi="Lato Light" w:cstheme="minorHAnsi"/>
                                <w:i/>
                                <w:color w:val="211D1E"/>
                                <w:sz w:val="20"/>
                                <w:szCs w:val="22"/>
                              </w:rPr>
                              <w:t xml:space="preserve"> § </w:t>
                            </w:r>
                            <w:r>
                              <w:rPr>
                                <w:rFonts w:ascii="Lato Light" w:hAnsi="Lato Light" w:cstheme="minorHAnsi"/>
                                <w:i/>
                                <w:color w:val="211D1E"/>
                                <w:sz w:val="20"/>
                                <w:szCs w:val="22"/>
                              </w:rPr>
                              <w:t>13-3620</w:t>
                            </w:r>
                          </w:p>
                          <w:p w14:paraId="116C1056" w14:textId="15014208" w:rsidR="00C91ED1" w:rsidRPr="00376803" w:rsidRDefault="00376803" w:rsidP="00376803">
                            <w:pPr>
                              <w:pStyle w:val="Pa0"/>
                              <w:ind w:firstLine="720"/>
                              <w:rPr>
                                <w:rFonts w:ascii="Lato Light" w:hAnsi="Lato Light" w:cstheme="minorHAnsi"/>
                                <w:color w:val="211D1E"/>
                                <w:sz w:val="20"/>
                                <w:szCs w:val="22"/>
                              </w:rPr>
                            </w:pPr>
                            <w:r w:rsidRPr="00396A9A">
                              <w:rPr>
                                <w:rFonts w:ascii="Lato Light" w:hAnsi="Lato Light" w:cstheme="minorHAnsi"/>
                                <w:color w:val="211D1E"/>
                                <w:sz w:val="18"/>
                                <w:szCs w:val="22"/>
                              </w:rPr>
                              <w:t xml:space="preserve">Only clergy-penitent and attorney-client privileges are recognized. </w:t>
                            </w:r>
                            <w:r w:rsidR="00C91ED1" w:rsidRPr="00D835F3">
                              <w:rPr>
                                <w:rFonts w:ascii="Lato Light" w:hAnsi="Lato Light" w:cstheme="minorHAnsi"/>
                                <w:color w:val="211D1E"/>
                                <w:sz w:val="22"/>
                                <w:szCs w:val="22"/>
                              </w:rPr>
                              <w:br/>
                            </w:r>
                          </w:p>
                          <w:p w14:paraId="4DBD9F8B" w14:textId="77777777" w:rsidR="00376803" w:rsidRDefault="00C91ED1" w:rsidP="00376803">
                            <w:pPr>
                              <w:pStyle w:val="Pa0"/>
                              <w:rPr>
                                <w:rFonts w:ascii="Lato Light" w:hAnsi="Lato Light" w:cstheme="minorHAnsi"/>
                                <w:i/>
                                <w:color w:val="211D1E"/>
                                <w:sz w:val="20"/>
                                <w:szCs w:val="22"/>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00376803">
                              <w:rPr>
                                <w:rFonts w:ascii="Lato Light" w:hAnsi="Lato Light" w:cstheme="minorHAnsi"/>
                                <w:i/>
                                <w:color w:val="211D1E"/>
                                <w:sz w:val="20"/>
                                <w:szCs w:val="22"/>
                              </w:rPr>
                              <w:t xml:space="preserve">Rev. Stat, </w:t>
                            </w:r>
                            <w:r w:rsidR="00376803" w:rsidRPr="00D835F3">
                              <w:rPr>
                                <w:rFonts w:ascii="Lato Light" w:hAnsi="Lato Light" w:cstheme="minorHAnsi"/>
                                <w:i/>
                                <w:color w:val="211D1E"/>
                                <w:sz w:val="20"/>
                                <w:szCs w:val="22"/>
                              </w:rPr>
                              <w:t>§</w:t>
                            </w:r>
                            <w:r w:rsidR="00376803">
                              <w:rPr>
                                <w:rFonts w:ascii="Lato Light" w:hAnsi="Lato Light" w:cstheme="minorHAnsi"/>
                                <w:i/>
                                <w:color w:val="211D1E"/>
                                <w:sz w:val="20"/>
                                <w:szCs w:val="22"/>
                              </w:rPr>
                              <w:t xml:space="preserve"> 8-455</w:t>
                            </w:r>
                          </w:p>
                          <w:p w14:paraId="116C1057" w14:textId="789F8446" w:rsidR="00C91ED1" w:rsidRPr="00376803" w:rsidRDefault="00376803" w:rsidP="00C91ED1">
                            <w:pPr>
                              <w:pStyle w:val="Pa0"/>
                              <w:rPr>
                                <w:rFonts w:ascii="Lato Light" w:hAnsi="Lato Light" w:cstheme="minorHAnsi"/>
                                <w:i/>
                                <w:color w:val="211D1E"/>
                                <w:sz w:val="14"/>
                                <w:szCs w:val="22"/>
                              </w:rPr>
                            </w:pPr>
                            <w:r w:rsidRPr="00396A9A">
                              <w:rPr>
                                <w:rFonts w:ascii="Lato Light" w:hAnsi="Lato Light"/>
                                <w:sz w:val="18"/>
                              </w:rPr>
                              <w:t>A report made to the child abuse hotline that is maintained by the Department of Child Safety must include the name and address or contact information for the person making the report.</w:t>
                            </w:r>
                            <w:r w:rsidR="00C91ED1" w:rsidRPr="00D835F3">
                              <w:rPr>
                                <w:rFonts w:ascii="Lato Light" w:hAnsi="Lato Light" w:cstheme="minorHAnsi"/>
                                <w:i/>
                                <w:color w:val="211D1E"/>
                                <w:sz w:val="20"/>
                                <w:szCs w:val="22"/>
                              </w:rPr>
                              <w:br/>
                            </w:r>
                          </w:p>
                          <w:p w14:paraId="116C1058"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2A80DBD1" w14:textId="77777777" w:rsidR="00376803" w:rsidRPr="00D835F3" w:rsidRDefault="00376803" w:rsidP="00376803">
                            <w:pPr>
                              <w:pStyle w:val="Pa0"/>
                              <w:rPr>
                                <w:rFonts w:ascii="Lato Light" w:hAnsi="Lato Light" w:cstheme="minorHAnsi"/>
                                <w:i/>
                                <w:color w:val="211D1E"/>
                                <w:sz w:val="20"/>
                                <w:szCs w:val="22"/>
                              </w:rPr>
                            </w:pPr>
                            <w:r>
                              <w:rPr>
                                <w:rFonts w:ascii="Lato Light" w:hAnsi="Lato Light" w:cstheme="minorHAnsi"/>
                                <w:i/>
                                <w:color w:val="211D1E"/>
                                <w:sz w:val="20"/>
                                <w:szCs w:val="22"/>
                              </w:rPr>
                              <w:t>Rev. Stat.</w:t>
                            </w:r>
                            <w:r w:rsidRPr="00D835F3">
                              <w:rPr>
                                <w:rFonts w:ascii="Lato Light" w:hAnsi="Lato Light" w:cstheme="minorHAnsi"/>
                                <w:i/>
                                <w:color w:val="211D1E"/>
                                <w:sz w:val="20"/>
                                <w:szCs w:val="22"/>
                              </w:rPr>
                              <w:t xml:space="preserve"> §</w:t>
                            </w:r>
                            <w:r>
                              <w:rPr>
                                <w:rFonts w:ascii="Lato Light" w:hAnsi="Lato Light" w:cstheme="minorHAnsi"/>
                                <w:i/>
                                <w:color w:val="211D1E"/>
                                <w:sz w:val="20"/>
                                <w:szCs w:val="22"/>
                              </w:rPr>
                              <w:t>8-807</w:t>
                            </w:r>
                          </w:p>
                          <w:p w14:paraId="0A98F6E2" w14:textId="77777777" w:rsidR="001371B6" w:rsidRDefault="00376803" w:rsidP="00376803">
                            <w:pPr>
                              <w:rPr>
                                <w:rFonts w:ascii="Lato Light" w:hAnsi="Lato Light"/>
                                <w:sz w:val="18"/>
                              </w:rPr>
                            </w:pPr>
                            <w:r w:rsidRPr="00396A9A">
                              <w:rPr>
                                <w:rFonts w:ascii="Lato Light" w:hAnsi="Lato Light"/>
                                <w:sz w:val="18"/>
                              </w:rPr>
                              <w:t xml:space="preserve">Before it releases records pertaining to child maltreatment investigations, the department shall take whatever precautions it determines are reasonably </w:t>
                            </w:r>
                          </w:p>
                          <w:p w14:paraId="2C7D9DD8" w14:textId="29ADC630" w:rsidR="00376803" w:rsidRPr="00396A9A" w:rsidRDefault="00376803" w:rsidP="00376803">
                            <w:pPr>
                              <w:rPr>
                                <w:rFonts w:ascii="Lato Light" w:hAnsi="Lato Light"/>
                                <w:sz w:val="18"/>
                              </w:rPr>
                            </w:pPr>
                            <w:r w:rsidRPr="00396A9A">
                              <w:rPr>
                                <w:rFonts w:ascii="Lato Light" w:hAnsi="Lato Light"/>
                                <w:sz w:val="18"/>
                              </w:rPr>
                              <w:t>necessary to protect the identity and safety of a person who reports child abuse or neglect.</w:t>
                            </w:r>
                          </w:p>
                          <w:p w14:paraId="116C105B" w14:textId="77777777" w:rsidR="00C91ED1" w:rsidRPr="00D835F3" w:rsidRDefault="00C91ED1">
                            <w:pPr>
                              <w:rPr>
                                <w:rFonts w:ascii="Lato Light" w:hAnsi="Lato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0" type="#_x0000_t202" style="position:absolute;margin-left:-39.75pt;margin-top:62.1pt;width:349.05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7CAC2B10" w:rsidR="00C91ED1" w:rsidRPr="00352134" w:rsidRDefault="00376803" w:rsidP="00C91ED1">
                      <w:pPr>
                        <w:pStyle w:val="Pa0"/>
                        <w:rPr>
                          <w:rFonts w:ascii="Lato Heavy" w:hAnsi="Lato Heavy" w:cstheme="minorHAnsi"/>
                          <w:color w:val="6AC395"/>
                        </w:rPr>
                      </w:pPr>
                      <w:r>
                        <w:rPr>
                          <w:rFonts w:ascii="Lato Heavy" w:hAnsi="Lato Heavy" w:cstheme="minorHAnsi"/>
                          <w:color w:val="6AC395"/>
                        </w:rPr>
                        <w:t>ARIZONA</w:t>
                      </w:r>
                      <w:r w:rsidR="00C91ED1" w:rsidRPr="00352134">
                        <w:rPr>
                          <w:rFonts w:ascii="Lato Heavy" w:hAnsi="Lato Heavy" w:cstheme="minorHAnsi"/>
                          <w:color w:val="6AC395"/>
                        </w:rPr>
                        <w:t xml:space="preserve"> STATE REPORTING LAWS</w:t>
                      </w:r>
                    </w:p>
                    <w:p w14:paraId="116C1040" w14:textId="1B43D931" w:rsidR="00C91ED1" w:rsidRPr="00057AC7" w:rsidRDefault="001371B6" w:rsidP="00C91ED1">
                      <w:pPr>
                        <w:pStyle w:val="Pa0"/>
                        <w:rPr>
                          <w:rFonts w:ascii="Lato Light" w:hAnsi="Lato Light" w:cstheme="minorHAnsi"/>
                          <w:color w:val="595959"/>
                          <w:sz w:val="20"/>
                          <w:szCs w:val="22"/>
                        </w:rPr>
                      </w:pPr>
                      <w:hyperlink r:id="rId21" w:history="1">
                        <w:r w:rsidR="0056757D" w:rsidRPr="00057AC7">
                          <w:rPr>
                            <w:rStyle w:val="Hyperlink"/>
                            <w:color w:val="595959"/>
                          </w:rPr>
                          <w:t>https://www.childwelfare.gov/pubPDFs/manda.pdf</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3EB0FCA" w14:textId="77777777" w:rsidR="00376803" w:rsidRPr="00D835F3" w:rsidRDefault="00376803" w:rsidP="00376803">
                      <w:pPr>
                        <w:pStyle w:val="Pa0"/>
                        <w:rPr>
                          <w:rFonts w:ascii="Lato Light" w:hAnsi="Lato Light" w:cstheme="minorHAnsi"/>
                          <w:i/>
                          <w:color w:val="211D1E"/>
                          <w:sz w:val="20"/>
                          <w:szCs w:val="22"/>
                        </w:rPr>
                      </w:pPr>
                      <w:r>
                        <w:rPr>
                          <w:rFonts w:ascii="Lato Light" w:hAnsi="Lato Light" w:cstheme="minorHAnsi"/>
                          <w:i/>
                          <w:color w:val="211D1E"/>
                          <w:sz w:val="20"/>
                          <w:szCs w:val="22"/>
                        </w:rPr>
                        <w:t>Rev. Stat.</w:t>
                      </w:r>
                      <w:r w:rsidRPr="00D835F3">
                        <w:rPr>
                          <w:rFonts w:ascii="Lato Light" w:hAnsi="Lato Light" w:cstheme="minorHAnsi"/>
                          <w:i/>
                          <w:color w:val="211D1E"/>
                          <w:sz w:val="20"/>
                          <w:szCs w:val="22"/>
                        </w:rPr>
                        <w:t xml:space="preserve"> § </w:t>
                      </w:r>
                      <w:r>
                        <w:rPr>
                          <w:rFonts w:ascii="Lato Light" w:hAnsi="Lato Light" w:cstheme="minorHAnsi"/>
                          <w:i/>
                          <w:color w:val="211D1E"/>
                          <w:sz w:val="20"/>
                          <w:szCs w:val="22"/>
                        </w:rPr>
                        <w:t>13-3620</w:t>
                      </w:r>
                    </w:p>
                    <w:p w14:paraId="6BC95C45" w14:textId="78E6E403" w:rsidR="00376803" w:rsidRPr="00396A9A" w:rsidRDefault="00376803" w:rsidP="00376803">
                      <w:pPr>
                        <w:pStyle w:val="Pa0"/>
                        <w:ind w:left="720"/>
                        <w:rPr>
                          <w:rFonts w:ascii="Lato Light" w:hAnsi="Lato Light" w:cstheme="minorHAnsi"/>
                          <w:color w:val="211D1E"/>
                          <w:sz w:val="18"/>
                          <w:szCs w:val="22"/>
                        </w:rPr>
                      </w:pPr>
                      <w:r w:rsidRPr="00D835F3">
                        <w:rPr>
                          <w:rFonts w:ascii="Lato Light" w:hAnsi="Lato Light" w:cstheme="minorHAnsi"/>
                          <w:color w:val="211D1E"/>
                          <w:sz w:val="20"/>
                          <w:szCs w:val="22"/>
                        </w:rPr>
                        <w:t xml:space="preserve">• </w:t>
                      </w:r>
                      <w:r w:rsidRPr="00396A9A">
                        <w:rPr>
                          <w:rFonts w:ascii="Lato Light" w:hAnsi="Lato Light" w:cstheme="minorHAnsi"/>
                          <w:color w:val="211D1E"/>
                          <w:sz w:val="18"/>
                          <w:szCs w:val="22"/>
                        </w:rPr>
                        <w:t>Physicians, physician’s assistants, optometrists, dentists, behavioral health professionals, nurses, psychologists, counselors, or social workers</w:t>
                      </w:r>
                    </w:p>
                    <w:p w14:paraId="26E5C37F" w14:textId="77777777" w:rsidR="00376803" w:rsidRPr="00396A9A" w:rsidRDefault="00376803" w:rsidP="00376803">
                      <w:pPr>
                        <w:pStyle w:val="Pa0"/>
                        <w:ind w:left="720"/>
                        <w:rPr>
                          <w:rFonts w:ascii="Lato Light" w:hAnsi="Lato Light" w:cstheme="minorHAnsi"/>
                          <w:color w:val="211D1E"/>
                          <w:sz w:val="18"/>
                          <w:szCs w:val="22"/>
                        </w:rPr>
                      </w:pPr>
                      <w:r w:rsidRPr="00396A9A">
                        <w:rPr>
                          <w:rFonts w:ascii="Lato Light" w:hAnsi="Lato Light" w:cstheme="minorHAnsi"/>
                          <w:color w:val="211D1E"/>
                          <w:sz w:val="18"/>
                          <w:szCs w:val="22"/>
                        </w:rPr>
                        <w:t>• Peace officers, child welfare investigators, or child protective services workers</w:t>
                      </w:r>
                    </w:p>
                    <w:p w14:paraId="57899F80" w14:textId="77777777" w:rsidR="00376803" w:rsidRPr="00396A9A" w:rsidRDefault="00376803" w:rsidP="00376803">
                      <w:pPr>
                        <w:pStyle w:val="Pa0"/>
                        <w:ind w:left="720"/>
                        <w:rPr>
                          <w:rFonts w:ascii="Lato Light" w:hAnsi="Lato Light" w:cstheme="minorHAnsi"/>
                          <w:color w:val="211D1E"/>
                          <w:sz w:val="18"/>
                          <w:szCs w:val="22"/>
                        </w:rPr>
                      </w:pPr>
                      <w:r w:rsidRPr="00396A9A">
                        <w:rPr>
                          <w:rFonts w:ascii="Lato Light" w:hAnsi="Lato Light" w:cstheme="minorHAnsi"/>
                          <w:color w:val="211D1E"/>
                          <w:sz w:val="18"/>
                          <w:szCs w:val="22"/>
                        </w:rPr>
                        <w:t>• Parents, stepparents, or guardians</w:t>
                      </w:r>
                    </w:p>
                    <w:p w14:paraId="55B8CC76" w14:textId="77777777" w:rsidR="00376803" w:rsidRPr="00396A9A" w:rsidRDefault="00376803" w:rsidP="00376803">
                      <w:pPr>
                        <w:pStyle w:val="Pa0"/>
                        <w:ind w:left="720"/>
                        <w:rPr>
                          <w:rFonts w:ascii="Lato Light" w:hAnsi="Lato Light" w:cstheme="minorHAnsi"/>
                          <w:color w:val="211D1E"/>
                          <w:sz w:val="18"/>
                          <w:szCs w:val="22"/>
                        </w:rPr>
                      </w:pPr>
                      <w:r w:rsidRPr="00396A9A">
                        <w:rPr>
                          <w:rFonts w:ascii="Lato Light" w:hAnsi="Lato Light" w:cstheme="minorHAnsi"/>
                          <w:color w:val="211D1E"/>
                          <w:sz w:val="18"/>
                          <w:szCs w:val="22"/>
                        </w:rPr>
                        <w:t>• Members of the clergy, priests, or Christian Science practitioners</w:t>
                      </w:r>
                    </w:p>
                    <w:p w14:paraId="2D88B857" w14:textId="77777777" w:rsidR="00376803" w:rsidRPr="00396A9A" w:rsidRDefault="00376803" w:rsidP="00376803">
                      <w:pPr>
                        <w:pStyle w:val="Pa0"/>
                        <w:ind w:left="720"/>
                        <w:rPr>
                          <w:rFonts w:ascii="Lato Light" w:hAnsi="Lato Light" w:cstheme="minorHAnsi"/>
                          <w:color w:val="211D1E"/>
                          <w:sz w:val="18"/>
                          <w:szCs w:val="22"/>
                        </w:rPr>
                      </w:pPr>
                      <w:r w:rsidRPr="00396A9A">
                        <w:rPr>
                          <w:rFonts w:ascii="Lato Light" w:hAnsi="Lato Light" w:cstheme="minorHAnsi"/>
                          <w:color w:val="211D1E"/>
                          <w:sz w:val="18"/>
                          <w:szCs w:val="22"/>
                        </w:rPr>
                        <w:t>• School personnel, domestic violence victim advocates, or sexual assault victim advocates</w:t>
                      </w:r>
                    </w:p>
                    <w:p w14:paraId="116C104D" w14:textId="7114A38A" w:rsidR="00C91ED1" w:rsidRPr="00D835F3" w:rsidRDefault="00376803" w:rsidP="00376803">
                      <w:pPr>
                        <w:pStyle w:val="Pa0"/>
                        <w:ind w:left="720"/>
                        <w:rPr>
                          <w:rFonts w:ascii="Lato Light" w:hAnsi="Lato Light" w:cstheme="minorHAnsi"/>
                          <w:color w:val="211D1E"/>
                          <w:sz w:val="18"/>
                          <w:szCs w:val="22"/>
                        </w:rPr>
                      </w:pPr>
                      <w:r w:rsidRPr="00396A9A">
                        <w:rPr>
                          <w:rFonts w:ascii="Lato Light" w:hAnsi="Lato Light" w:cstheme="minorHAnsi"/>
                          <w:color w:val="211D1E"/>
                          <w:sz w:val="18"/>
                          <w:szCs w:val="22"/>
                        </w:rPr>
                        <w:t>• Any other person called upon to render aid or medical assistance to a child</w:t>
                      </w:r>
                      <w:r w:rsidR="00C91ED1"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2BCF0C3B" w14:textId="77777777" w:rsidR="00376803" w:rsidRDefault="00376803" w:rsidP="00376803">
                      <w:pPr>
                        <w:pStyle w:val="Pa0"/>
                        <w:rPr>
                          <w:rFonts w:ascii="Lato Light" w:hAnsi="Lato Light" w:cstheme="minorHAnsi"/>
                          <w:i/>
                          <w:color w:val="211D1E"/>
                          <w:sz w:val="20"/>
                          <w:szCs w:val="22"/>
                        </w:rPr>
                      </w:pPr>
                      <w:r>
                        <w:rPr>
                          <w:rFonts w:ascii="Lato Light" w:hAnsi="Lato Light" w:cstheme="minorHAnsi"/>
                          <w:i/>
                          <w:color w:val="211D1E"/>
                          <w:sz w:val="20"/>
                          <w:szCs w:val="22"/>
                        </w:rPr>
                        <w:t>Rev. Stat.</w:t>
                      </w:r>
                      <w:r w:rsidRPr="00D835F3">
                        <w:rPr>
                          <w:rFonts w:ascii="Lato Light" w:hAnsi="Lato Light" w:cstheme="minorHAnsi"/>
                          <w:i/>
                          <w:color w:val="211D1E"/>
                          <w:sz w:val="20"/>
                          <w:szCs w:val="22"/>
                        </w:rPr>
                        <w:t xml:space="preserve"> § </w:t>
                      </w:r>
                      <w:r>
                        <w:rPr>
                          <w:rFonts w:ascii="Lato Light" w:hAnsi="Lato Light" w:cstheme="minorHAnsi"/>
                          <w:i/>
                          <w:color w:val="211D1E"/>
                          <w:sz w:val="20"/>
                          <w:szCs w:val="22"/>
                        </w:rPr>
                        <w:t>13-3620</w:t>
                      </w:r>
                    </w:p>
                    <w:p w14:paraId="116C1050" w14:textId="41150974" w:rsidR="00C91ED1" w:rsidRPr="00D835F3" w:rsidRDefault="00376803" w:rsidP="00376803">
                      <w:pPr>
                        <w:pStyle w:val="Pa0"/>
                        <w:ind w:left="720"/>
                        <w:rPr>
                          <w:rFonts w:ascii="Lato Light" w:hAnsi="Lato Light" w:cstheme="minorHAnsi"/>
                          <w:color w:val="211D1E"/>
                          <w:sz w:val="20"/>
                          <w:szCs w:val="22"/>
                        </w:rPr>
                      </w:pPr>
                      <w:r w:rsidRPr="00396A9A">
                        <w:rPr>
                          <w:rFonts w:ascii="Lato Light" w:hAnsi="Lato Light" w:cstheme="minorHAnsi"/>
                          <w:color w:val="211D1E"/>
                          <w:sz w:val="18"/>
                          <w:szCs w:val="22"/>
                        </w:rPr>
                        <w:t>Any other person who reasonably believes that a minor is a victim of abuse or neglect may report.</w:t>
                      </w:r>
                      <w:r w:rsidR="00C91ED1" w:rsidRPr="00D835F3">
                        <w:rPr>
                          <w:rFonts w:ascii="Lato Light" w:hAnsi="Lato Light" w:cstheme="minorHAnsi"/>
                          <w:color w:val="211D1E"/>
                          <w:sz w:val="22"/>
                          <w:szCs w:val="22"/>
                        </w:rPr>
                        <w:br/>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B390DBA" w14:textId="77777777" w:rsidR="00376803" w:rsidRDefault="00376803" w:rsidP="00376803">
                      <w:pPr>
                        <w:pStyle w:val="Pa0"/>
                        <w:rPr>
                          <w:rFonts w:ascii="Lato Light" w:hAnsi="Lato Light" w:cstheme="minorHAnsi"/>
                          <w:i/>
                          <w:color w:val="211D1E"/>
                          <w:sz w:val="20"/>
                          <w:szCs w:val="22"/>
                        </w:rPr>
                      </w:pPr>
                      <w:r>
                        <w:rPr>
                          <w:rFonts w:ascii="Lato Light" w:hAnsi="Lato Light" w:cstheme="minorHAnsi"/>
                          <w:i/>
                          <w:color w:val="211D1E"/>
                          <w:sz w:val="20"/>
                          <w:szCs w:val="22"/>
                        </w:rPr>
                        <w:t>Rev. Stat.</w:t>
                      </w:r>
                      <w:r w:rsidRPr="00D835F3">
                        <w:rPr>
                          <w:rFonts w:ascii="Lato Light" w:hAnsi="Lato Light" w:cstheme="minorHAnsi"/>
                          <w:i/>
                          <w:color w:val="211D1E"/>
                          <w:sz w:val="20"/>
                          <w:szCs w:val="22"/>
                        </w:rPr>
                        <w:t xml:space="preserve"> § </w:t>
                      </w:r>
                      <w:r>
                        <w:rPr>
                          <w:rFonts w:ascii="Lato Light" w:hAnsi="Lato Light" w:cstheme="minorHAnsi"/>
                          <w:i/>
                          <w:color w:val="211D1E"/>
                          <w:sz w:val="20"/>
                          <w:szCs w:val="22"/>
                        </w:rPr>
                        <w:t>13-3620</w:t>
                      </w:r>
                    </w:p>
                    <w:p w14:paraId="36D0818C" w14:textId="77777777" w:rsidR="00376803" w:rsidRPr="00396A9A" w:rsidRDefault="00376803" w:rsidP="00376803">
                      <w:pPr>
                        <w:pStyle w:val="Pa0"/>
                        <w:ind w:left="720"/>
                        <w:rPr>
                          <w:rFonts w:ascii="Lato Light" w:hAnsi="Lato Light"/>
                          <w:sz w:val="18"/>
                        </w:rPr>
                      </w:pPr>
                      <w:r w:rsidRPr="00396A9A">
                        <w:rPr>
                          <w:rFonts w:ascii="Lato Light" w:hAnsi="Lato Light"/>
                          <w:sz w:val="18"/>
                        </w:rPr>
                        <w:t xml:space="preserve">A report is required when a person reasonably believes that a minor is or has been the victim of physical injury, abuse, child abuse, a reportable offense, or neglect that appears to have been inflicted on the minor by other than accidental means or that is not explained by the available medical history as being accidental in nature. </w:t>
                      </w:r>
                    </w:p>
                    <w:p w14:paraId="78069DB0" w14:textId="77777777" w:rsidR="00376803" w:rsidRPr="00396A9A" w:rsidRDefault="00376803" w:rsidP="00376803">
                      <w:pPr>
                        <w:pStyle w:val="Pa0"/>
                        <w:ind w:left="720"/>
                        <w:rPr>
                          <w:rFonts w:ascii="Lato Light" w:hAnsi="Lato Light"/>
                          <w:sz w:val="18"/>
                        </w:rPr>
                      </w:pPr>
                      <w:r w:rsidRPr="00396A9A">
                        <w:rPr>
                          <w:rFonts w:ascii="Lato Light" w:hAnsi="Lato Light"/>
                          <w:sz w:val="18"/>
                        </w:rPr>
                        <w:t xml:space="preserve">A ‘reportable offense’ means any of the following: </w:t>
                      </w:r>
                    </w:p>
                    <w:p w14:paraId="30DC743B" w14:textId="77777777" w:rsidR="00376803" w:rsidRPr="00396A9A" w:rsidRDefault="00376803" w:rsidP="00376803">
                      <w:pPr>
                        <w:pStyle w:val="Pa0"/>
                        <w:ind w:left="720"/>
                        <w:rPr>
                          <w:rFonts w:ascii="Lato Light" w:hAnsi="Lato Light"/>
                          <w:sz w:val="18"/>
                        </w:rPr>
                      </w:pPr>
                      <w:r w:rsidRPr="00396A9A">
                        <w:rPr>
                          <w:rFonts w:ascii="Lato Light" w:hAnsi="Lato Light"/>
                          <w:sz w:val="18"/>
                        </w:rPr>
                        <w:t xml:space="preserve">• Any offense listed in chapters 14 and 35.1 of this title or § 13-3506.01 </w:t>
                      </w:r>
                    </w:p>
                    <w:p w14:paraId="1463C8B0" w14:textId="77777777" w:rsidR="00376803" w:rsidRPr="00396A9A" w:rsidRDefault="00376803" w:rsidP="00376803">
                      <w:pPr>
                        <w:pStyle w:val="Pa0"/>
                        <w:ind w:left="720"/>
                        <w:rPr>
                          <w:rFonts w:ascii="Lato Light" w:hAnsi="Lato Light"/>
                          <w:sz w:val="18"/>
                        </w:rPr>
                      </w:pPr>
                      <w:r w:rsidRPr="00396A9A">
                        <w:rPr>
                          <w:rFonts w:ascii="Lato Light" w:hAnsi="Lato Light"/>
                          <w:sz w:val="18"/>
                        </w:rPr>
                        <w:t xml:space="preserve">• Surreptitious photographing, videotaping, filming, or digitally recording or viewing a minor pursuant to § 13-3019 </w:t>
                      </w:r>
                    </w:p>
                    <w:p w14:paraId="5316C5D4" w14:textId="77777777" w:rsidR="00376803" w:rsidRPr="00396A9A" w:rsidRDefault="00376803" w:rsidP="00376803">
                      <w:pPr>
                        <w:pStyle w:val="Pa0"/>
                        <w:ind w:left="720"/>
                        <w:rPr>
                          <w:rFonts w:ascii="Lato Light" w:hAnsi="Lato Light"/>
                          <w:sz w:val="18"/>
                        </w:rPr>
                      </w:pPr>
                      <w:r w:rsidRPr="00396A9A">
                        <w:rPr>
                          <w:rFonts w:ascii="Lato Light" w:hAnsi="Lato Light"/>
                          <w:sz w:val="18"/>
                        </w:rPr>
                        <w:t xml:space="preserve">• Child sex trafficking pursuant to § 13-3212 </w:t>
                      </w:r>
                    </w:p>
                    <w:p w14:paraId="2BB03134" w14:textId="77777777" w:rsidR="00376803" w:rsidRPr="00396A9A" w:rsidRDefault="00376803" w:rsidP="00376803">
                      <w:pPr>
                        <w:pStyle w:val="Pa0"/>
                        <w:ind w:left="720"/>
                        <w:rPr>
                          <w:rFonts w:ascii="Lato Light" w:hAnsi="Lato Light"/>
                          <w:sz w:val="18"/>
                        </w:rPr>
                      </w:pPr>
                      <w:r w:rsidRPr="00396A9A">
                        <w:rPr>
                          <w:rFonts w:ascii="Lato Light" w:hAnsi="Lato Light"/>
                          <w:sz w:val="18"/>
                        </w:rPr>
                        <w:t xml:space="preserve">• Incest pursuant to § 13-3608 </w:t>
                      </w:r>
                    </w:p>
                    <w:p w14:paraId="116C1053" w14:textId="215C73E8" w:rsidR="00C91ED1" w:rsidRPr="00D835F3" w:rsidRDefault="00376803" w:rsidP="00376803">
                      <w:pPr>
                        <w:pStyle w:val="Pa0"/>
                        <w:ind w:left="720"/>
                        <w:rPr>
                          <w:rFonts w:ascii="Lato Light" w:hAnsi="Lato Light" w:cstheme="minorHAnsi"/>
                          <w:color w:val="211D1E"/>
                          <w:sz w:val="22"/>
                          <w:szCs w:val="22"/>
                        </w:rPr>
                      </w:pPr>
                      <w:r w:rsidRPr="00396A9A">
                        <w:rPr>
                          <w:rFonts w:ascii="Lato Light" w:hAnsi="Lato Light"/>
                          <w:sz w:val="18"/>
                        </w:rPr>
                        <w:t>• Unlawful mutilation pursuant to § 13-1214</w:t>
                      </w:r>
                      <w:r w:rsidR="00C91ED1" w:rsidRPr="00D835F3">
                        <w:rPr>
                          <w:rFonts w:ascii="Lato Light" w:hAnsi="Lato Light" w:cstheme="minorHAnsi"/>
                          <w:color w:val="211D1E"/>
                          <w:sz w:val="22"/>
                          <w:szCs w:val="22"/>
                        </w:rPr>
                        <w:br/>
                      </w:r>
                    </w:p>
                    <w:p w14:paraId="116C1054"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5B4492D" w14:textId="77777777" w:rsidR="00376803" w:rsidRDefault="00376803" w:rsidP="00376803">
                      <w:pPr>
                        <w:pStyle w:val="Pa0"/>
                        <w:rPr>
                          <w:rFonts w:ascii="Lato Light" w:hAnsi="Lato Light" w:cstheme="minorHAnsi"/>
                          <w:i/>
                          <w:color w:val="211D1E"/>
                          <w:sz w:val="20"/>
                          <w:szCs w:val="22"/>
                        </w:rPr>
                      </w:pPr>
                      <w:r>
                        <w:rPr>
                          <w:rFonts w:ascii="Lato Light" w:hAnsi="Lato Light" w:cstheme="minorHAnsi"/>
                          <w:i/>
                          <w:color w:val="211D1E"/>
                          <w:sz w:val="20"/>
                          <w:szCs w:val="22"/>
                        </w:rPr>
                        <w:t>Rev. Stat.</w:t>
                      </w:r>
                      <w:r w:rsidRPr="00D835F3">
                        <w:rPr>
                          <w:rFonts w:ascii="Lato Light" w:hAnsi="Lato Light" w:cstheme="minorHAnsi"/>
                          <w:i/>
                          <w:color w:val="211D1E"/>
                          <w:sz w:val="20"/>
                          <w:szCs w:val="22"/>
                        </w:rPr>
                        <w:t xml:space="preserve"> § </w:t>
                      </w:r>
                      <w:r>
                        <w:rPr>
                          <w:rFonts w:ascii="Lato Light" w:hAnsi="Lato Light" w:cstheme="minorHAnsi"/>
                          <w:i/>
                          <w:color w:val="211D1E"/>
                          <w:sz w:val="20"/>
                          <w:szCs w:val="22"/>
                        </w:rPr>
                        <w:t>13-3620</w:t>
                      </w:r>
                    </w:p>
                    <w:p w14:paraId="116C1056" w14:textId="15014208" w:rsidR="00C91ED1" w:rsidRPr="00376803" w:rsidRDefault="00376803" w:rsidP="00376803">
                      <w:pPr>
                        <w:pStyle w:val="Pa0"/>
                        <w:ind w:firstLine="720"/>
                        <w:rPr>
                          <w:rFonts w:ascii="Lato Light" w:hAnsi="Lato Light" w:cstheme="minorHAnsi"/>
                          <w:color w:val="211D1E"/>
                          <w:sz w:val="20"/>
                          <w:szCs w:val="22"/>
                        </w:rPr>
                      </w:pPr>
                      <w:r w:rsidRPr="00396A9A">
                        <w:rPr>
                          <w:rFonts w:ascii="Lato Light" w:hAnsi="Lato Light" w:cstheme="minorHAnsi"/>
                          <w:color w:val="211D1E"/>
                          <w:sz w:val="18"/>
                          <w:szCs w:val="22"/>
                        </w:rPr>
                        <w:t xml:space="preserve">Only clergy-penitent and attorney-client privileges are recognized. </w:t>
                      </w:r>
                      <w:r w:rsidR="00C91ED1" w:rsidRPr="00D835F3">
                        <w:rPr>
                          <w:rFonts w:ascii="Lato Light" w:hAnsi="Lato Light" w:cstheme="minorHAnsi"/>
                          <w:color w:val="211D1E"/>
                          <w:sz w:val="22"/>
                          <w:szCs w:val="22"/>
                        </w:rPr>
                        <w:br/>
                      </w:r>
                    </w:p>
                    <w:p w14:paraId="4DBD9F8B" w14:textId="77777777" w:rsidR="00376803" w:rsidRDefault="00C91ED1" w:rsidP="00376803">
                      <w:pPr>
                        <w:pStyle w:val="Pa0"/>
                        <w:rPr>
                          <w:rFonts w:ascii="Lato Light" w:hAnsi="Lato Light" w:cstheme="minorHAnsi"/>
                          <w:i/>
                          <w:color w:val="211D1E"/>
                          <w:sz w:val="20"/>
                          <w:szCs w:val="22"/>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00376803">
                        <w:rPr>
                          <w:rFonts w:ascii="Lato Light" w:hAnsi="Lato Light" w:cstheme="minorHAnsi"/>
                          <w:i/>
                          <w:color w:val="211D1E"/>
                          <w:sz w:val="20"/>
                          <w:szCs w:val="22"/>
                        </w:rPr>
                        <w:t xml:space="preserve">Rev. Stat, </w:t>
                      </w:r>
                      <w:r w:rsidR="00376803" w:rsidRPr="00D835F3">
                        <w:rPr>
                          <w:rFonts w:ascii="Lato Light" w:hAnsi="Lato Light" w:cstheme="minorHAnsi"/>
                          <w:i/>
                          <w:color w:val="211D1E"/>
                          <w:sz w:val="20"/>
                          <w:szCs w:val="22"/>
                        </w:rPr>
                        <w:t>§</w:t>
                      </w:r>
                      <w:r w:rsidR="00376803">
                        <w:rPr>
                          <w:rFonts w:ascii="Lato Light" w:hAnsi="Lato Light" w:cstheme="minorHAnsi"/>
                          <w:i/>
                          <w:color w:val="211D1E"/>
                          <w:sz w:val="20"/>
                          <w:szCs w:val="22"/>
                        </w:rPr>
                        <w:t xml:space="preserve"> 8-455</w:t>
                      </w:r>
                    </w:p>
                    <w:p w14:paraId="116C1057" w14:textId="789F8446" w:rsidR="00C91ED1" w:rsidRPr="00376803" w:rsidRDefault="00376803" w:rsidP="00C91ED1">
                      <w:pPr>
                        <w:pStyle w:val="Pa0"/>
                        <w:rPr>
                          <w:rFonts w:ascii="Lato Light" w:hAnsi="Lato Light" w:cstheme="minorHAnsi"/>
                          <w:i/>
                          <w:color w:val="211D1E"/>
                          <w:sz w:val="14"/>
                          <w:szCs w:val="22"/>
                        </w:rPr>
                      </w:pPr>
                      <w:r w:rsidRPr="00396A9A">
                        <w:rPr>
                          <w:rFonts w:ascii="Lato Light" w:hAnsi="Lato Light"/>
                          <w:sz w:val="18"/>
                        </w:rPr>
                        <w:t>A report made to the child abuse hotline that is maintained by the Department of Child Safety must include the name and address or contact information for the person making the report.</w:t>
                      </w:r>
                      <w:r w:rsidR="00C91ED1" w:rsidRPr="00D835F3">
                        <w:rPr>
                          <w:rFonts w:ascii="Lato Light" w:hAnsi="Lato Light" w:cstheme="minorHAnsi"/>
                          <w:i/>
                          <w:color w:val="211D1E"/>
                          <w:sz w:val="20"/>
                          <w:szCs w:val="22"/>
                        </w:rPr>
                        <w:br/>
                      </w:r>
                    </w:p>
                    <w:p w14:paraId="116C1058"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2A80DBD1" w14:textId="77777777" w:rsidR="00376803" w:rsidRPr="00D835F3" w:rsidRDefault="00376803" w:rsidP="00376803">
                      <w:pPr>
                        <w:pStyle w:val="Pa0"/>
                        <w:rPr>
                          <w:rFonts w:ascii="Lato Light" w:hAnsi="Lato Light" w:cstheme="minorHAnsi"/>
                          <w:i/>
                          <w:color w:val="211D1E"/>
                          <w:sz w:val="20"/>
                          <w:szCs w:val="22"/>
                        </w:rPr>
                      </w:pPr>
                      <w:r>
                        <w:rPr>
                          <w:rFonts w:ascii="Lato Light" w:hAnsi="Lato Light" w:cstheme="minorHAnsi"/>
                          <w:i/>
                          <w:color w:val="211D1E"/>
                          <w:sz w:val="20"/>
                          <w:szCs w:val="22"/>
                        </w:rPr>
                        <w:t>Rev. Stat.</w:t>
                      </w:r>
                      <w:r w:rsidRPr="00D835F3">
                        <w:rPr>
                          <w:rFonts w:ascii="Lato Light" w:hAnsi="Lato Light" w:cstheme="minorHAnsi"/>
                          <w:i/>
                          <w:color w:val="211D1E"/>
                          <w:sz w:val="20"/>
                          <w:szCs w:val="22"/>
                        </w:rPr>
                        <w:t xml:space="preserve"> §</w:t>
                      </w:r>
                      <w:r>
                        <w:rPr>
                          <w:rFonts w:ascii="Lato Light" w:hAnsi="Lato Light" w:cstheme="minorHAnsi"/>
                          <w:i/>
                          <w:color w:val="211D1E"/>
                          <w:sz w:val="20"/>
                          <w:szCs w:val="22"/>
                        </w:rPr>
                        <w:t>8-807</w:t>
                      </w:r>
                    </w:p>
                    <w:p w14:paraId="0A98F6E2" w14:textId="77777777" w:rsidR="001371B6" w:rsidRDefault="00376803" w:rsidP="00376803">
                      <w:pPr>
                        <w:rPr>
                          <w:rFonts w:ascii="Lato Light" w:hAnsi="Lato Light"/>
                          <w:sz w:val="18"/>
                        </w:rPr>
                      </w:pPr>
                      <w:r w:rsidRPr="00396A9A">
                        <w:rPr>
                          <w:rFonts w:ascii="Lato Light" w:hAnsi="Lato Light"/>
                          <w:sz w:val="18"/>
                        </w:rPr>
                        <w:t xml:space="preserve">Before it releases records pertaining to child maltreatment investigations, the department shall take whatever precautions it determines are reasonably </w:t>
                      </w:r>
                    </w:p>
                    <w:p w14:paraId="2C7D9DD8" w14:textId="29ADC630" w:rsidR="00376803" w:rsidRPr="00396A9A" w:rsidRDefault="00376803" w:rsidP="00376803">
                      <w:pPr>
                        <w:rPr>
                          <w:rFonts w:ascii="Lato Light" w:hAnsi="Lato Light"/>
                          <w:sz w:val="18"/>
                        </w:rPr>
                      </w:pPr>
                      <w:r w:rsidRPr="00396A9A">
                        <w:rPr>
                          <w:rFonts w:ascii="Lato Light" w:hAnsi="Lato Light"/>
                          <w:sz w:val="18"/>
                        </w:rPr>
                        <w:t>necessary to protect the identity and safety of a person who reports child abuse or neglect.</w:t>
                      </w:r>
                    </w:p>
                    <w:p w14:paraId="116C105B" w14:textId="77777777" w:rsidR="00C91ED1" w:rsidRPr="00D835F3" w:rsidRDefault="00C91ED1">
                      <w:pPr>
                        <w:rPr>
                          <w:rFonts w:ascii="Lato Light" w:hAnsi="Lato Light"/>
                        </w:rPr>
                      </w:pPr>
                    </w:p>
                  </w:txbxContent>
                </v:textbox>
              </v:shape>
            </w:pict>
          </mc:Fallback>
        </mc:AlternateContent>
      </w:r>
      <w:r w:rsidR="008D1D46">
        <w:rPr>
          <w:rFonts w:asciiTheme="minorHAnsi" w:hAnsiTheme="minorHAnsi" w:cstheme="minorHAnsi"/>
          <w:noProof/>
          <w:sz w:val="40"/>
        </w:rPr>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C08908" id="Rectangle 10" o:spid="_x0000_s1026" style="position:absolute;margin-left:-35.4pt;margin-top:37.8pt;width:544.65pt;height:1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1"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7DC4F6FB" w:rsidR="0002104D" w:rsidRDefault="0002104D" w:rsidP="0002104D">
      <w:pPr>
        <w:pStyle w:val="Pa0"/>
        <w:jc w:val="center"/>
        <w:rPr>
          <w:rFonts w:asciiTheme="minorHAnsi" w:hAnsiTheme="minorHAnsi" w:cstheme="minorHAnsi"/>
          <w:b/>
          <w:color w:val="211D1E"/>
        </w:rPr>
      </w:pPr>
    </w:p>
    <w:p w14:paraId="116C0FED" w14:textId="453FC645" w:rsidR="0002104D" w:rsidRDefault="0002104D" w:rsidP="0002104D">
      <w:pPr>
        <w:pStyle w:val="Pa0"/>
        <w:jc w:val="center"/>
        <w:rPr>
          <w:rFonts w:asciiTheme="minorHAnsi" w:hAnsiTheme="minorHAnsi" w:cstheme="minorHAnsi"/>
          <w:b/>
          <w:color w:val="211D1E"/>
        </w:rPr>
      </w:pPr>
    </w:p>
    <w:p w14:paraId="116C0FEE" w14:textId="1CABD1D7" w:rsidR="0002104D" w:rsidRPr="0002104D" w:rsidRDefault="00D835F3" w:rsidP="0002104D">
      <w:pPr>
        <w:pStyle w:val="Pa0"/>
        <w:rPr>
          <w:rFonts w:asciiTheme="minorHAnsi" w:hAnsiTheme="minorHAnsi" w:cstheme="minorHAnsi"/>
          <w:color w:val="211D1E"/>
          <w:sz w:val="20"/>
          <w:szCs w:val="22"/>
        </w:rPr>
      </w:pPr>
      <w:bookmarkStart w:id="0" w:name="_GoBack"/>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04F1E314">
                <wp:simplePos x="0" y="0"/>
                <wp:positionH relativeFrom="column">
                  <wp:posOffset>4191000</wp:posOffset>
                </wp:positionH>
                <wp:positionV relativeFrom="paragraph">
                  <wp:posOffset>38100</wp:posOffset>
                </wp:positionV>
                <wp:extent cx="2204343" cy="5353050"/>
                <wp:effectExtent l="19050" t="19050" r="24765" b="19050"/>
                <wp:wrapNone/>
                <wp:docPr id="11" name="Rectangle 11"/>
                <wp:cNvGraphicFramePr/>
                <a:graphic xmlns:a="http://schemas.openxmlformats.org/drawingml/2006/main">
                  <a:graphicData uri="http://schemas.microsoft.com/office/word/2010/wordprocessingShape">
                    <wps:wsp>
                      <wps:cNvSpPr/>
                      <wps:spPr>
                        <a:xfrm>
                          <a:off x="0" y="0"/>
                          <a:ext cx="2204343" cy="535305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C38C2" id="Rectangle 11" o:spid="_x0000_s1026" style="position:absolute;margin-left:330pt;margin-top:3pt;width:173.55pt;height:4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" filled="f" strokecolor="#6ac395" strokeweight="3pt"/>
            </w:pict>
          </mc:Fallback>
        </mc:AlternateContent>
      </w:r>
      <w:bookmarkEnd w:id="0"/>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0AB47B3B">
                <wp:simplePos x="0" y="0"/>
                <wp:positionH relativeFrom="column">
                  <wp:posOffset>4324350</wp:posOffset>
                </wp:positionH>
                <wp:positionV relativeFrom="paragraph">
                  <wp:posOffset>35560</wp:posOffset>
                </wp:positionV>
                <wp:extent cx="1956121" cy="3200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56121" cy="320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533B5282"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1371B6">
                              <w:rPr>
                                <w:rFonts w:ascii="Futura PT Bold" w:hAnsi="Futura PT Bold" w:cstheme="minorHAnsi"/>
                                <w:bCs/>
                                <w:color w:val="6AC395"/>
                                <w:sz w:val="26"/>
                                <w:szCs w:val="26"/>
                              </w:rPr>
                              <w:t>ARIZONA</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23EBB2E2" w14:textId="77777777" w:rsidR="001371B6" w:rsidRPr="00D835F3" w:rsidRDefault="001371B6" w:rsidP="001371B6">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A report can be made to the DCS Statewide Toll-Free Child Abuse Hotline at 1-888-767-2445 or a law enforcement office.</w:t>
                            </w:r>
                          </w:p>
                          <w:p w14:paraId="243A55E1" w14:textId="77777777" w:rsidR="001371B6" w:rsidRPr="00D835F3" w:rsidRDefault="001371B6" w:rsidP="001371B6">
                            <w:pPr>
                              <w:pStyle w:val="Pa0"/>
                              <w:rPr>
                                <w:rFonts w:ascii="Lato Light" w:hAnsi="Lato Light" w:cstheme="minorHAnsi"/>
                                <w:color w:val="595959" w:themeColor="text1" w:themeTint="A6"/>
                                <w:sz w:val="20"/>
                              </w:rPr>
                            </w:pPr>
                          </w:p>
                          <w:p w14:paraId="6CFD610B" w14:textId="77777777" w:rsidR="001371B6" w:rsidRPr="00CC42AA" w:rsidRDefault="001371B6" w:rsidP="001371B6">
                            <w:pPr>
                              <w:pStyle w:val="Pa0"/>
                              <w:rPr>
                                <w:rFonts w:ascii="Lato Light" w:hAnsi="Lato Light" w:cstheme="minorHAnsi"/>
                                <w:color w:val="595959"/>
                                <w:sz w:val="20"/>
                              </w:rPr>
                            </w:pPr>
                            <w:r w:rsidRPr="00CC42AA">
                              <w:rPr>
                                <w:rFonts w:ascii="Lato Light" w:hAnsi="Lato Light" w:cstheme="minorHAnsi"/>
                                <w:color w:val="595959"/>
                                <w:sz w:val="20"/>
                              </w:rPr>
                              <w:t xml:space="preserve">For info on Darkness to Light’s mandated reporter training visit: </w:t>
                            </w:r>
                            <w:hyperlink r:id="rId22" w:history="1">
                              <w:r w:rsidRPr="00CC42AA">
                                <w:rPr>
                                  <w:rStyle w:val="Hyperlink"/>
                                  <w:color w:val="595959"/>
                                  <w:sz w:val="20"/>
                                  <w:szCs w:val="20"/>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2" type="#_x0000_t202" style="position:absolute;margin-left:340.5pt;margin-top:2.8pt;width:154.0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" filled="f" stroked="f" strokeweight=".5pt">
                <v:textbox>
                  <w:txbxContent>
                    <w:p w14:paraId="116C105C" w14:textId="533B5282"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1371B6">
                        <w:rPr>
                          <w:rFonts w:ascii="Futura PT Bold" w:hAnsi="Futura PT Bold" w:cstheme="minorHAnsi"/>
                          <w:bCs/>
                          <w:color w:val="6AC395"/>
                          <w:sz w:val="26"/>
                          <w:szCs w:val="26"/>
                        </w:rPr>
                        <w:t>ARIZONA</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23EBB2E2" w14:textId="77777777" w:rsidR="001371B6" w:rsidRPr="00D835F3" w:rsidRDefault="001371B6" w:rsidP="001371B6">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A report can be made to the DCS Statewide Toll-Free Child Abuse Hotline at 1-888-767-2445 or a law enforcement office.</w:t>
                      </w:r>
                    </w:p>
                    <w:p w14:paraId="243A55E1" w14:textId="77777777" w:rsidR="001371B6" w:rsidRPr="00D835F3" w:rsidRDefault="001371B6" w:rsidP="001371B6">
                      <w:pPr>
                        <w:pStyle w:val="Pa0"/>
                        <w:rPr>
                          <w:rFonts w:ascii="Lato Light" w:hAnsi="Lato Light" w:cstheme="minorHAnsi"/>
                          <w:color w:val="595959" w:themeColor="text1" w:themeTint="A6"/>
                          <w:sz w:val="20"/>
                        </w:rPr>
                      </w:pPr>
                    </w:p>
                    <w:p w14:paraId="6CFD610B" w14:textId="77777777" w:rsidR="001371B6" w:rsidRPr="00CC42AA" w:rsidRDefault="001371B6" w:rsidP="001371B6">
                      <w:pPr>
                        <w:pStyle w:val="Pa0"/>
                        <w:rPr>
                          <w:rFonts w:ascii="Lato Light" w:hAnsi="Lato Light" w:cstheme="minorHAnsi"/>
                          <w:color w:val="595959"/>
                          <w:sz w:val="20"/>
                        </w:rPr>
                      </w:pPr>
                      <w:r w:rsidRPr="00CC42AA">
                        <w:rPr>
                          <w:rFonts w:ascii="Lato Light" w:hAnsi="Lato Light" w:cstheme="minorHAnsi"/>
                          <w:color w:val="595959"/>
                          <w:sz w:val="20"/>
                        </w:rPr>
                        <w:t xml:space="preserve">For info on Darkness to Light’s mandated reporter training visit: </w:t>
                      </w:r>
                      <w:hyperlink r:id="rId23" w:history="1">
                        <w:r w:rsidRPr="00CC42AA">
                          <w:rPr>
                            <w:rStyle w:val="Hyperlink"/>
                            <w:color w:val="595959"/>
                            <w:sz w:val="20"/>
                            <w:szCs w:val="20"/>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1E04E4F5"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4"/>
      <w:footerReference w:type="default" r:id="rId25"/>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DC950" w14:textId="77777777" w:rsidR="00E712B8" w:rsidRDefault="00E712B8" w:rsidP="00E71849">
      <w:r>
        <w:separator/>
      </w:r>
    </w:p>
  </w:endnote>
  <w:endnote w:type="continuationSeparator" w:id="0">
    <w:p w14:paraId="17681EAA" w14:textId="77777777" w:rsidR="00E712B8" w:rsidRDefault="00E712B8"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20B0502020204020303"/>
    <w:charset w:val="00"/>
    <w:family w:val="swiss"/>
    <w:notTrueType/>
    <w:pitch w:val="variable"/>
    <w:sig w:usb0="800000AF" w:usb1="4000204A" w:usb2="00000000" w:usb3="00000000" w:csb0="00000001" w:csb1="00000000"/>
  </w:font>
  <w:font w:name="Futura PT Bold">
    <w:altName w:val="Century Gothic"/>
    <w:panose1 w:val="020B0902020204020203"/>
    <w:charset w:val="00"/>
    <w:family w:val="swiss"/>
    <w:notTrueType/>
    <w:pitch w:val="variable"/>
    <w:sig w:usb0="A00002FF" w:usb1="5000204A" w:usb2="00000000" w:usb3="00000000" w:csb0="00000097" w:csb1="00000000"/>
  </w:font>
  <w:font w:name="Lato Light">
    <w:altName w:val="Segoe UI"/>
    <w:panose1 w:val="020F0502020204030203"/>
    <w:charset w:val="00"/>
    <w:family w:val="swiss"/>
    <w:pitch w:val="variable"/>
    <w:sig w:usb0="E10002FF" w:usb1="5000ECFF" w:usb2="00000021" w:usb3="00000000" w:csb0="0000019F" w:csb1="00000000"/>
  </w:font>
  <w:font w:name="Lato Heavy">
    <w:altName w:val="Segoe U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33C8F" w14:textId="77777777" w:rsidR="00E712B8" w:rsidRDefault="00E712B8" w:rsidP="00E71849">
      <w:r>
        <w:separator/>
      </w:r>
    </w:p>
  </w:footnote>
  <w:footnote w:type="continuationSeparator" w:id="0">
    <w:p w14:paraId="57FA6CFC" w14:textId="77777777" w:rsidR="00E712B8" w:rsidRDefault="00E712B8"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9777F"/>
    <w:rsid w:val="000A004F"/>
    <w:rsid w:val="00124658"/>
    <w:rsid w:val="001371B6"/>
    <w:rsid w:val="00146793"/>
    <w:rsid w:val="00165934"/>
    <w:rsid w:val="00171EE6"/>
    <w:rsid w:val="001876F8"/>
    <w:rsid w:val="002730BB"/>
    <w:rsid w:val="002B6C93"/>
    <w:rsid w:val="00325A88"/>
    <w:rsid w:val="00352134"/>
    <w:rsid w:val="0035333E"/>
    <w:rsid w:val="00376803"/>
    <w:rsid w:val="003D43F1"/>
    <w:rsid w:val="003E1FF8"/>
    <w:rsid w:val="004033F6"/>
    <w:rsid w:val="00433773"/>
    <w:rsid w:val="00444FE8"/>
    <w:rsid w:val="004715E8"/>
    <w:rsid w:val="0049483C"/>
    <w:rsid w:val="004B0CC5"/>
    <w:rsid w:val="004B69EB"/>
    <w:rsid w:val="0050355A"/>
    <w:rsid w:val="005230AB"/>
    <w:rsid w:val="0056757D"/>
    <w:rsid w:val="005A16BD"/>
    <w:rsid w:val="005F03FC"/>
    <w:rsid w:val="00626563"/>
    <w:rsid w:val="00694069"/>
    <w:rsid w:val="007E6812"/>
    <w:rsid w:val="007F1EF5"/>
    <w:rsid w:val="00850436"/>
    <w:rsid w:val="008D1D46"/>
    <w:rsid w:val="0090028A"/>
    <w:rsid w:val="009733B6"/>
    <w:rsid w:val="009E469C"/>
    <w:rsid w:val="009F1A87"/>
    <w:rsid w:val="009F6684"/>
    <w:rsid w:val="00A25F4B"/>
    <w:rsid w:val="00A55256"/>
    <w:rsid w:val="00A747A1"/>
    <w:rsid w:val="00A91F3C"/>
    <w:rsid w:val="00A972E8"/>
    <w:rsid w:val="00AB38A2"/>
    <w:rsid w:val="00B003C2"/>
    <w:rsid w:val="00B36C27"/>
    <w:rsid w:val="00B40821"/>
    <w:rsid w:val="00B51B2C"/>
    <w:rsid w:val="00B97E9E"/>
    <w:rsid w:val="00BD5956"/>
    <w:rsid w:val="00C3174D"/>
    <w:rsid w:val="00C91ED1"/>
    <w:rsid w:val="00D200BB"/>
    <w:rsid w:val="00D213B3"/>
    <w:rsid w:val="00D835F3"/>
    <w:rsid w:val="00D86861"/>
    <w:rsid w:val="00D92534"/>
    <w:rsid w:val="00D95E91"/>
    <w:rsid w:val="00DB464F"/>
    <w:rsid w:val="00E712B8"/>
    <w:rsid w:val="00E71849"/>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fan.net/arizona-map.htm" TargetMode="External"/><Relationship Id="rId18" Type="http://schemas.openxmlformats.org/officeDocument/2006/relationships/hyperlink" Target="http://www.trauma-page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hildwelfare.gov/pubPDFs/manda.pdf" TargetMode="External"/><Relationship Id="rId7" Type="http://schemas.openxmlformats.org/officeDocument/2006/relationships/webSettings" Target="webSettings.xml"/><Relationship Id="rId12" Type="http://schemas.openxmlformats.org/officeDocument/2006/relationships/hyperlink" Target="http://acfan.net/arizona-map.htm" TargetMode="External"/><Relationship Id="rId17" Type="http://schemas.openxmlformats.org/officeDocument/2006/relationships/hyperlink" Target="http://www.D2L.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topitnow.com" TargetMode="External"/><Relationship Id="rId20" Type="http://schemas.openxmlformats.org/officeDocument/2006/relationships/hyperlink" Target="https://www.childwelfare.gov/pubPDFs/mand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trauma-pages.com" TargetMode="External"/><Relationship Id="rId23" Type="http://schemas.openxmlformats.org/officeDocument/2006/relationships/hyperlink" Target="https://www.d2l.org/education/additional-training/child-abuse-neglect/" TargetMode="External"/><Relationship Id="rId10" Type="http://schemas.openxmlformats.org/officeDocument/2006/relationships/header" Target="header1.xml"/><Relationship Id="rId19" Type="http://schemas.openxmlformats.org/officeDocument/2006/relationships/hyperlink" Target="http://www.stopitnow.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D2L.org" TargetMode="External"/><Relationship Id="rId22" Type="http://schemas.openxmlformats.org/officeDocument/2006/relationships/hyperlink" Target="https://www.d2l.org/education/additional-training/child-abuse-neglec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8F655289-B20B-4716-AB81-12B8ECDB6D55}">
  <ds:schemaRefs>
    <ds:schemaRef ds:uri="4a6660be-c4bc-498f-a213-a6ff89678ee3"/>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6f627f5c-dadb-4d3f-8955-af1d6c1edb36"/>
    <ds:schemaRef ds:uri="http://purl.org/dc/elements/1.1/"/>
  </ds:schemaRefs>
</ds:datastoreItem>
</file>

<file path=customXml/itemProps3.xml><?xml version="1.0" encoding="utf-8"?>
<ds:datastoreItem xmlns:ds="http://schemas.openxmlformats.org/officeDocument/2006/customXml" ds:itemID="{2DA652E9-00CE-4C87-9E2D-5D046B68B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660be-c4bc-498f-a213-a6ff89678ee3"/>
    <ds:schemaRef ds:uri="6f627f5c-dadb-4d3f-8955-af1d6c1ed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6FAB5B-4DB8-4627-8B9F-1D87024E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Katherine Lee Wood</cp:lastModifiedBy>
  <cp:revision>2</cp:revision>
  <dcterms:created xsi:type="dcterms:W3CDTF">2020-05-07T19:18:00Z</dcterms:created>
  <dcterms:modified xsi:type="dcterms:W3CDTF">2020-05-07T19:18:00Z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